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8" w:rsidRPr="007F5C2A" w:rsidRDefault="00582489">
      <w:pPr>
        <w:ind w:left="40"/>
        <w:rPr>
          <w:sz w:val="20"/>
          <w:szCs w:val="20"/>
          <w:lang w:val="ca-ES"/>
        </w:rPr>
      </w:pPr>
      <w:r>
        <w:rPr>
          <w:rFonts w:ascii="Arial" w:eastAsia="Arial" w:hAnsi="Arial" w:cs="Arial"/>
          <w:b/>
          <w:bCs/>
          <w:color w:val="009EC7"/>
          <w:sz w:val="68"/>
          <w:szCs w:val="68"/>
          <w:lang w:val="ca-ES"/>
        </w:rPr>
        <w:t>Q</w:t>
      </w:r>
      <w:r>
        <w:rPr>
          <w:rFonts w:ascii="Arial" w:eastAsia="Arial" w:hAnsi="Arial" w:cs="Arial"/>
          <w:b/>
          <w:bCs/>
          <w:color w:val="000000"/>
          <w:sz w:val="36"/>
          <w:szCs w:val="36"/>
          <w:lang w:val="ca-ES"/>
        </w:rPr>
        <w:t>UARTA</w:t>
      </w:r>
      <w:r w:rsidR="006C1D46" w:rsidRPr="007F5C2A">
        <w:rPr>
          <w:rFonts w:ascii="Arial" w:eastAsia="Arial" w:hAnsi="Arial" w:cs="Arial"/>
          <w:b/>
          <w:bCs/>
          <w:color w:val="000000"/>
          <w:sz w:val="36"/>
          <w:szCs w:val="36"/>
          <w:lang w:val="ca-ES"/>
        </w:rPr>
        <w:t xml:space="preserve"> TROBADA </w:t>
      </w:r>
      <w:r w:rsidR="0026684D">
        <w:rPr>
          <w:rFonts w:ascii="Arial" w:eastAsia="Arial" w:hAnsi="Arial" w:cs="Arial"/>
          <w:b/>
          <w:bCs/>
          <w:color w:val="000000"/>
          <w:sz w:val="36"/>
          <w:szCs w:val="36"/>
          <w:lang w:val="ca-ES"/>
        </w:rPr>
        <w:t xml:space="preserve">DE </w:t>
      </w:r>
      <w:r w:rsidR="006C1D46" w:rsidRPr="007F5C2A">
        <w:rPr>
          <w:rFonts w:ascii="Arial" w:eastAsia="Arial" w:hAnsi="Arial" w:cs="Arial"/>
          <w:b/>
          <w:bCs/>
          <w:color w:val="000000"/>
          <w:sz w:val="36"/>
          <w:szCs w:val="36"/>
          <w:lang w:val="ca-ES"/>
        </w:rPr>
        <w:t>TANGO</w:t>
      </w:r>
    </w:p>
    <w:p w:rsidR="007A6888" w:rsidRPr="007479ED" w:rsidRDefault="007A6888">
      <w:pPr>
        <w:spacing w:line="100" w:lineRule="exact"/>
        <w:rPr>
          <w:sz w:val="24"/>
          <w:szCs w:val="24"/>
          <w:lang w:val="ca-ES"/>
        </w:rPr>
      </w:pPr>
    </w:p>
    <w:p w:rsidR="00603FC4" w:rsidRPr="00D23BF2" w:rsidRDefault="00F478A7" w:rsidP="00591991">
      <w:pPr>
        <w:spacing w:line="274" w:lineRule="auto"/>
        <w:ind w:left="79"/>
        <w:rPr>
          <w:rFonts w:ascii="Arial" w:eastAsia="Arial" w:hAnsi="Arial" w:cs="Arial"/>
          <w:sz w:val="24"/>
          <w:szCs w:val="24"/>
          <w:lang w:val="ca-ES"/>
        </w:rPr>
      </w:pPr>
      <w:r w:rsidRPr="00D23BF2">
        <w:rPr>
          <w:rFonts w:ascii="Arial" w:eastAsia="Arial" w:hAnsi="Arial" w:cs="Arial"/>
          <w:sz w:val="24"/>
          <w:szCs w:val="24"/>
          <w:lang w:val="ca-ES"/>
        </w:rPr>
        <w:t>Per quart</w:t>
      </w:r>
      <w:r w:rsidR="00526C28" w:rsidRPr="00D23BF2">
        <w:rPr>
          <w:rFonts w:ascii="Arial" w:eastAsia="Arial" w:hAnsi="Arial" w:cs="Arial"/>
          <w:sz w:val="24"/>
          <w:szCs w:val="24"/>
          <w:lang w:val="ca-ES"/>
        </w:rPr>
        <w:t xml:space="preserve"> any </w:t>
      </w:r>
      <w:r w:rsidR="007F5C2A" w:rsidRPr="00D23BF2">
        <w:rPr>
          <w:rFonts w:ascii="Arial" w:eastAsia="Arial" w:hAnsi="Arial" w:cs="Arial"/>
          <w:sz w:val="24"/>
          <w:szCs w:val="24"/>
          <w:lang w:val="ca-ES"/>
        </w:rPr>
        <w:t>consecutiu</w:t>
      </w:r>
      <w:r w:rsidR="0019237B" w:rsidRPr="00D23BF2">
        <w:rPr>
          <w:rFonts w:ascii="Arial" w:eastAsia="Arial" w:hAnsi="Arial" w:cs="Arial"/>
          <w:sz w:val="24"/>
          <w:szCs w:val="24"/>
          <w:lang w:val="ca-ES"/>
        </w:rPr>
        <w:t>,</w:t>
      </w:r>
      <w:r w:rsidR="002C1540" w:rsidRPr="00D23BF2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="001E1D48">
        <w:rPr>
          <w:rFonts w:ascii="Arial" w:eastAsia="Arial" w:hAnsi="Arial" w:cs="Arial"/>
          <w:sz w:val="24"/>
          <w:szCs w:val="24"/>
          <w:lang w:val="ca-ES"/>
        </w:rPr>
        <w:t xml:space="preserve">durant </w:t>
      </w:r>
      <w:r w:rsidR="00181009">
        <w:rPr>
          <w:rFonts w:ascii="Arial" w:eastAsia="Arial" w:hAnsi="Arial" w:cs="Arial"/>
          <w:sz w:val="24"/>
          <w:szCs w:val="24"/>
          <w:lang w:val="ca-ES"/>
        </w:rPr>
        <w:t>es</w:t>
      </w:r>
      <w:r w:rsidR="001E1D48">
        <w:rPr>
          <w:rFonts w:ascii="Arial" w:eastAsia="Arial" w:hAnsi="Arial" w:cs="Arial"/>
          <w:sz w:val="24"/>
          <w:szCs w:val="24"/>
          <w:lang w:val="ca-ES"/>
        </w:rPr>
        <w:t xml:space="preserve"> mes </w:t>
      </w:r>
      <w:r w:rsidR="002C1540" w:rsidRPr="00D23BF2">
        <w:rPr>
          <w:rFonts w:ascii="Arial" w:eastAsia="Arial" w:hAnsi="Arial" w:cs="Arial"/>
          <w:sz w:val="24"/>
          <w:szCs w:val="24"/>
          <w:lang w:val="ca-ES"/>
        </w:rPr>
        <w:t>d’octubre, la Societat va cedir</w:t>
      </w:r>
      <w:r w:rsidR="0019237B" w:rsidRPr="00D23BF2">
        <w:rPr>
          <w:rFonts w:ascii="Arial" w:eastAsia="Arial" w:hAnsi="Arial" w:cs="Arial"/>
          <w:sz w:val="24"/>
          <w:szCs w:val="24"/>
          <w:lang w:val="ca-ES"/>
        </w:rPr>
        <w:t xml:space="preserve"> la Sala i algun</w:t>
      </w:r>
      <w:r w:rsidR="00603FC4" w:rsidRPr="00D23BF2">
        <w:rPr>
          <w:rFonts w:ascii="Arial" w:eastAsia="Arial" w:hAnsi="Arial" w:cs="Arial"/>
          <w:sz w:val="24"/>
          <w:szCs w:val="24"/>
          <w:lang w:val="ca-ES"/>
        </w:rPr>
        <w:t>s</w:t>
      </w:r>
      <w:r w:rsidR="0019237B" w:rsidRPr="00D23BF2">
        <w:rPr>
          <w:rFonts w:ascii="Arial" w:eastAsia="Arial" w:hAnsi="Arial" w:cs="Arial"/>
          <w:sz w:val="24"/>
          <w:szCs w:val="24"/>
          <w:lang w:val="ca-ES"/>
        </w:rPr>
        <w:t xml:space="preserve"> espai</w:t>
      </w:r>
      <w:r w:rsidR="00603FC4" w:rsidRPr="00D23BF2">
        <w:rPr>
          <w:rFonts w:ascii="Arial" w:eastAsia="Arial" w:hAnsi="Arial" w:cs="Arial"/>
          <w:sz w:val="24"/>
          <w:szCs w:val="24"/>
          <w:lang w:val="ca-ES"/>
        </w:rPr>
        <w:t>s</w:t>
      </w:r>
      <w:r w:rsidR="0019237B" w:rsidRPr="00D23BF2">
        <w:rPr>
          <w:rFonts w:ascii="Arial" w:eastAsia="Arial" w:hAnsi="Arial" w:cs="Arial"/>
          <w:sz w:val="24"/>
          <w:szCs w:val="24"/>
          <w:lang w:val="ca-ES"/>
        </w:rPr>
        <w:t xml:space="preserve"> de l’Entitat, com</w:t>
      </w:r>
      <w:r w:rsidR="00D949E5" w:rsidRPr="00D23BF2">
        <w:rPr>
          <w:rFonts w:ascii="Arial" w:eastAsia="Arial" w:hAnsi="Arial" w:cs="Arial"/>
          <w:sz w:val="24"/>
          <w:szCs w:val="24"/>
          <w:lang w:val="ca-ES"/>
        </w:rPr>
        <w:t xml:space="preserve"> s</w:t>
      </w:r>
      <w:r w:rsidR="0019237B" w:rsidRPr="00D23BF2">
        <w:rPr>
          <w:rFonts w:ascii="Arial" w:eastAsia="Arial" w:hAnsi="Arial" w:cs="Arial"/>
          <w:sz w:val="24"/>
          <w:szCs w:val="24"/>
          <w:lang w:val="ca-ES"/>
        </w:rPr>
        <w:t>a Terrassa i l</w:t>
      </w:r>
      <w:r w:rsidR="00D949E5" w:rsidRPr="00D23BF2">
        <w:rPr>
          <w:rFonts w:ascii="Arial" w:eastAsia="Arial" w:hAnsi="Arial" w:cs="Arial"/>
          <w:sz w:val="24"/>
          <w:szCs w:val="24"/>
          <w:lang w:val="ca-ES"/>
        </w:rPr>
        <w:t>a Sala Llarga, per a realitzar s</w:t>
      </w:r>
      <w:r w:rsidRPr="00D23BF2">
        <w:rPr>
          <w:rFonts w:ascii="Arial" w:eastAsia="Arial" w:hAnsi="Arial" w:cs="Arial"/>
          <w:sz w:val="24"/>
          <w:szCs w:val="24"/>
          <w:lang w:val="ca-ES"/>
        </w:rPr>
        <w:t xml:space="preserve">a </w:t>
      </w:r>
      <w:r w:rsidR="0019237B" w:rsidRPr="00D23BF2">
        <w:rPr>
          <w:rFonts w:ascii="Arial" w:eastAsia="Arial" w:hAnsi="Arial" w:cs="Arial"/>
          <w:sz w:val="24"/>
          <w:szCs w:val="24"/>
          <w:lang w:val="ca-ES"/>
        </w:rPr>
        <w:t xml:space="preserve">trobada de Tango a Cadaqués. </w:t>
      </w:r>
      <w:r w:rsidR="00603FC4" w:rsidRPr="00D23BF2">
        <w:rPr>
          <w:rFonts w:ascii="Arial" w:eastAsia="Arial" w:hAnsi="Arial" w:cs="Arial"/>
          <w:sz w:val="24"/>
          <w:szCs w:val="24"/>
          <w:lang w:val="ca-ES"/>
        </w:rPr>
        <w:t xml:space="preserve">Degut a l’èxit d’aquesta i </w:t>
      </w:r>
      <w:r w:rsidR="00D949E5" w:rsidRPr="00D23BF2">
        <w:rPr>
          <w:rFonts w:ascii="Arial" w:eastAsia="Arial" w:hAnsi="Arial" w:cs="Arial"/>
          <w:sz w:val="24"/>
          <w:szCs w:val="24"/>
          <w:lang w:val="ca-ES"/>
        </w:rPr>
        <w:t>de ses anteriors</w:t>
      </w:r>
      <w:r w:rsidR="00603FC4" w:rsidRPr="00D23BF2">
        <w:rPr>
          <w:rFonts w:ascii="Arial" w:eastAsia="Arial" w:hAnsi="Arial" w:cs="Arial"/>
          <w:sz w:val="24"/>
          <w:szCs w:val="24"/>
          <w:lang w:val="ca-ES"/>
        </w:rPr>
        <w:t xml:space="preserve"> trobades, se</w:t>
      </w:r>
      <w:r w:rsidR="00B07588" w:rsidRPr="00D23BF2">
        <w:rPr>
          <w:rFonts w:ascii="Arial" w:eastAsia="Arial" w:hAnsi="Arial" w:cs="Arial"/>
          <w:sz w:val="24"/>
          <w:szCs w:val="24"/>
          <w:lang w:val="ca-ES"/>
        </w:rPr>
        <w:t>s organitzadors no van de</w:t>
      </w:r>
      <w:r w:rsidRPr="00D23BF2">
        <w:rPr>
          <w:rFonts w:ascii="Arial" w:eastAsia="Arial" w:hAnsi="Arial" w:cs="Arial"/>
          <w:sz w:val="24"/>
          <w:szCs w:val="24"/>
          <w:lang w:val="ca-ES"/>
        </w:rPr>
        <w:t>scartar que hi hagués una cinquena</w:t>
      </w:r>
      <w:r w:rsidR="00B07588" w:rsidRPr="00D23BF2">
        <w:rPr>
          <w:rFonts w:ascii="Arial" w:eastAsia="Arial" w:hAnsi="Arial" w:cs="Arial"/>
          <w:sz w:val="24"/>
          <w:szCs w:val="24"/>
          <w:lang w:val="ca-ES"/>
        </w:rPr>
        <w:t xml:space="preserve"> edició. </w:t>
      </w:r>
    </w:p>
    <w:p w:rsidR="007A6888" w:rsidRPr="00D23BF2" w:rsidRDefault="00B07588" w:rsidP="00591991">
      <w:pPr>
        <w:spacing w:line="274" w:lineRule="auto"/>
        <w:ind w:left="79"/>
        <w:rPr>
          <w:sz w:val="24"/>
          <w:szCs w:val="24"/>
          <w:lang w:val="ca-ES"/>
        </w:rPr>
      </w:pPr>
      <w:r w:rsidRPr="00D23BF2">
        <w:rPr>
          <w:rFonts w:ascii="Arial" w:eastAsia="Arial" w:hAnsi="Arial" w:cs="Arial"/>
          <w:sz w:val="24"/>
          <w:szCs w:val="24"/>
          <w:lang w:val="ca-ES"/>
        </w:rPr>
        <w:t xml:space="preserve">Més de 80 parelles d’arreu del món es van traslladar fins as nostro poble per a participar-hi. </w:t>
      </w:r>
    </w:p>
    <w:p w:rsidR="007A6888" w:rsidRPr="007479ED" w:rsidRDefault="0087610C">
      <w:pPr>
        <w:spacing w:line="200" w:lineRule="exact"/>
        <w:rPr>
          <w:sz w:val="24"/>
          <w:szCs w:val="24"/>
          <w:lang w:val="ca-ES"/>
        </w:rPr>
      </w:pPr>
      <w:r w:rsidRPr="007479ED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208915</wp:posOffset>
            </wp:positionV>
            <wp:extent cx="6687185" cy="227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888" w:rsidRPr="007479ED" w:rsidRDefault="007A6888">
      <w:pPr>
        <w:spacing w:line="200" w:lineRule="exact"/>
        <w:rPr>
          <w:sz w:val="24"/>
          <w:szCs w:val="24"/>
          <w:lang w:val="ca-ES"/>
        </w:rPr>
      </w:pPr>
    </w:p>
    <w:p w:rsidR="007A6888" w:rsidRPr="007479ED" w:rsidRDefault="007A6888">
      <w:pPr>
        <w:spacing w:line="280" w:lineRule="exact"/>
        <w:rPr>
          <w:sz w:val="24"/>
          <w:szCs w:val="24"/>
          <w:lang w:val="ca-ES"/>
        </w:rPr>
      </w:pPr>
    </w:p>
    <w:p w:rsidR="00A6470F" w:rsidRDefault="00A6470F">
      <w:pPr>
        <w:rPr>
          <w:rFonts w:ascii="Arial" w:eastAsia="Arial" w:hAnsi="Arial" w:cs="Arial"/>
          <w:b/>
          <w:bCs/>
          <w:color w:val="009EC7"/>
          <w:sz w:val="68"/>
          <w:szCs w:val="68"/>
          <w:lang w:val="ca-ES"/>
        </w:rPr>
      </w:pPr>
      <w:r>
        <w:rPr>
          <w:rFonts w:ascii="Arial" w:eastAsia="Arial" w:hAnsi="Arial" w:cs="Arial"/>
          <w:b/>
          <w:bCs/>
          <w:noProof/>
          <w:color w:val="009EC7"/>
          <w:sz w:val="68"/>
          <w:szCs w:val="6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3483560</wp:posOffset>
            </wp:positionH>
            <wp:positionV relativeFrom="paragraph">
              <wp:posOffset>99060</wp:posOffset>
            </wp:positionV>
            <wp:extent cx="3042970" cy="1676400"/>
            <wp:effectExtent l="19050" t="0" r="503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7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888" w:rsidRPr="007479ED" w:rsidRDefault="00582489">
      <w:pPr>
        <w:rPr>
          <w:sz w:val="36"/>
          <w:szCs w:val="36"/>
          <w:lang w:val="ca-ES"/>
        </w:rPr>
      </w:pPr>
      <w:r>
        <w:rPr>
          <w:rFonts w:ascii="Arial" w:eastAsia="Arial" w:hAnsi="Arial" w:cs="Arial"/>
          <w:b/>
          <w:bCs/>
          <w:color w:val="009EC7"/>
          <w:sz w:val="68"/>
          <w:szCs w:val="68"/>
          <w:lang w:val="ca-ES"/>
        </w:rPr>
        <w:t>A</w:t>
      </w:r>
      <w:r>
        <w:rPr>
          <w:rFonts w:ascii="Arial" w:eastAsia="Arial" w:hAnsi="Arial" w:cs="Arial"/>
          <w:b/>
          <w:bCs/>
          <w:sz w:val="36"/>
          <w:szCs w:val="36"/>
          <w:lang w:val="ca-ES"/>
        </w:rPr>
        <w:t>CTIVITATS</w:t>
      </w:r>
      <w:r w:rsidR="00FD0853" w:rsidRPr="007479ED">
        <w:rPr>
          <w:rFonts w:ascii="Arial" w:eastAsia="Arial" w:hAnsi="Arial" w:cs="Arial"/>
          <w:b/>
          <w:bCs/>
          <w:sz w:val="36"/>
          <w:szCs w:val="36"/>
          <w:lang w:val="ca-ES"/>
        </w:rPr>
        <w:t xml:space="preserve">  A LA SALA</w:t>
      </w:r>
    </w:p>
    <w:p w:rsidR="007A6888" w:rsidRPr="007479ED" w:rsidRDefault="007A6888">
      <w:pPr>
        <w:spacing w:line="200" w:lineRule="exact"/>
        <w:rPr>
          <w:sz w:val="24"/>
          <w:szCs w:val="24"/>
          <w:lang w:val="ca-ES"/>
        </w:rPr>
      </w:pPr>
    </w:p>
    <w:p w:rsidR="005F7771" w:rsidRPr="00D23BF2" w:rsidRDefault="007A476B" w:rsidP="00B16AC6">
      <w:pPr>
        <w:spacing w:line="274" w:lineRule="auto"/>
        <w:ind w:right="4740"/>
        <w:rPr>
          <w:rFonts w:ascii="Arial" w:eastAsia="Arial" w:hAnsi="Arial" w:cs="Arial"/>
          <w:sz w:val="24"/>
          <w:szCs w:val="24"/>
          <w:lang w:val="ca-ES"/>
        </w:rPr>
      </w:pPr>
      <w:r w:rsidRPr="007A476B">
        <w:rPr>
          <w:rFonts w:ascii="Arial" w:eastAsia="Arial" w:hAnsi="Arial" w:cs="Arial"/>
          <w:sz w:val="24"/>
          <w:szCs w:val="24"/>
          <w:lang w:val="ca-ES"/>
        </w:rPr>
        <w:t>El Festival Internacional de Música de Cadaqués va programar “El petit de cal Eril”</w:t>
      </w:r>
      <w:r w:rsidR="00A6470F">
        <w:rPr>
          <w:rFonts w:ascii="Arial" w:eastAsia="Arial" w:hAnsi="Arial" w:cs="Arial"/>
          <w:sz w:val="24"/>
          <w:szCs w:val="24"/>
          <w:lang w:val="ca-ES"/>
        </w:rPr>
        <w:t xml:space="preserve"> dins de la 47ª</w:t>
      </w:r>
      <w:r w:rsidRPr="007A476B">
        <w:rPr>
          <w:rFonts w:ascii="Arial" w:eastAsia="Arial" w:hAnsi="Arial" w:cs="Arial"/>
          <w:sz w:val="24"/>
          <w:szCs w:val="24"/>
          <w:lang w:val="ca-ES"/>
        </w:rPr>
        <w:t xml:space="preserve"> edició del Festival</w:t>
      </w:r>
      <w:r w:rsidR="001528C0" w:rsidRPr="007A476B">
        <w:rPr>
          <w:rFonts w:ascii="Arial" w:eastAsia="Arial" w:hAnsi="Arial" w:cs="Arial"/>
          <w:sz w:val="24"/>
          <w:szCs w:val="24"/>
          <w:lang w:val="ca-ES"/>
        </w:rPr>
        <w:t>.</w:t>
      </w:r>
    </w:p>
    <w:p w:rsidR="00A6470F" w:rsidRDefault="001528C0" w:rsidP="00A6470F">
      <w:pPr>
        <w:shd w:val="clear" w:color="auto" w:fill="FFFFFF"/>
        <w:outlineLvl w:val="1"/>
        <w:rPr>
          <w:rFonts w:ascii="Arial" w:eastAsia="Arial" w:hAnsi="Arial" w:cs="Arial"/>
          <w:sz w:val="24"/>
          <w:szCs w:val="24"/>
          <w:lang w:val="ca-ES"/>
        </w:rPr>
      </w:pPr>
      <w:r w:rsidRPr="00D23BF2">
        <w:rPr>
          <w:rFonts w:ascii="Arial" w:eastAsia="Arial" w:hAnsi="Arial" w:cs="Arial"/>
          <w:sz w:val="24"/>
          <w:szCs w:val="24"/>
          <w:lang w:val="ca-ES"/>
        </w:rPr>
        <w:t>Coincidint amb la Festa Major d’</w:t>
      </w:r>
      <w:r w:rsidR="007A476B">
        <w:rPr>
          <w:rFonts w:ascii="Arial" w:eastAsia="Arial" w:hAnsi="Arial" w:cs="Arial"/>
          <w:sz w:val="24"/>
          <w:szCs w:val="24"/>
          <w:lang w:val="ca-ES"/>
        </w:rPr>
        <w:t>Istiu</w:t>
      </w:r>
      <w:r w:rsidRPr="00D23BF2">
        <w:rPr>
          <w:rFonts w:ascii="Arial" w:eastAsia="Arial" w:hAnsi="Arial" w:cs="Arial"/>
          <w:sz w:val="24"/>
          <w:szCs w:val="24"/>
          <w:lang w:val="ca-ES"/>
        </w:rPr>
        <w:t xml:space="preserve">, </w:t>
      </w:r>
      <w:r w:rsidR="00777FC9" w:rsidRPr="00D23BF2">
        <w:rPr>
          <w:rFonts w:ascii="Arial" w:eastAsia="Arial" w:hAnsi="Arial" w:cs="Arial"/>
          <w:sz w:val="24"/>
          <w:szCs w:val="24"/>
          <w:lang w:val="ca-ES"/>
        </w:rPr>
        <w:t xml:space="preserve">la Sala va </w:t>
      </w:r>
    </w:p>
    <w:p w:rsidR="00A6470F" w:rsidRDefault="00777FC9" w:rsidP="00A6470F">
      <w:pPr>
        <w:shd w:val="clear" w:color="auto" w:fill="FFFFFF"/>
        <w:outlineLvl w:val="1"/>
        <w:rPr>
          <w:rFonts w:ascii="Arial" w:eastAsia="Arial" w:hAnsi="Arial" w:cs="Arial"/>
          <w:sz w:val="24"/>
          <w:szCs w:val="24"/>
          <w:lang w:val="ca-ES"/>
        </w:rPr>
      </w:pPr>
      <w:r w:rsidRPr="00D23BF2">
        <w:rPr>
          <w:rFonts w:ascii="Arial" w:eastAsia="Arial" w:hAnsi="Arial" w:cs="Arial"/>
          <w:sz w:val="24"/>
          <w:szCs w:val="24"/>
          <w:lang w:val="ca-ES"/>
        </w:rPr>
        <w:t xml:space="preserve">rebre l’espectacle </w:t>
      </w:r>
      <w:r w:rsidR="007A476B" w:rsidRPr="007A476B">
        <w:rPr>
          <w:rFonts w:ascii="Arial" w:eastAsia="Arial" w:hAnsi="Arial" w:cs="Arial"/>
          <w:i/>
          <w:sz w:val="24"/>
          <w:szCs w:val="24"/>
          <w:lang w:val="ca-ES"/>
        </w:rPr>
        <w:t>Bona nit Benparits!</w:t>
      </w:r>
      <w:r w:rsidR="00C07FF6">
        <w:rPr>
          <w:rFonts w:ascii="Arial" w:eastAsia="Arial" w:hAnsi="Arial" w:cs="Arial"/>
          <w:sz w:val="24"/>
          <w:szCs w:val="24"/>
          <w:lang w:val="ca-ES"/>
        </w:rPr>
        <w:t xml:space="preserve">, </w:t>
      </w:r>
      <w:r w:rsidR="00603FC4" w:rsidRPr="00D23BF2">
        <w:rPr>
          <w:rFonts w:ascii="Arial" w:eastAsia="Arial" w:hAnsi="Arial" w:cs="Arial"/>
          <w:sz w:val="24"/>
          <w:szCs w:val="24"/>
          <w:lang w:val="ca-ES"/>
        </w:rPr>
        <w:t>on</w:t>
      </w:r>
      <w:r w:rsidR="00C07FF6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="00603FC4" w:rsidRPr="00D23BF2">
        <w:rPr>
          <w:rFonts w:ascii="Arial" w:eastAsia="Arial" w:hAnsi="Arial" w:cs="Arial"/>
          <w:sz w:val="24"/>
          <w:szCs w:val="24"/>
          <w:lang w:val="ca-ES"/>
        </w:rPr>
        <w:t>en</w:t>
      </w:r>
      <w:r w:rsidR="007A476B">
        <w:rPr>
          <w:rFonts w:ascii="Arial" w:eastAsia="Arial" w:hAnsi="Arial" w:cs="Arial"/>
          <w:sz w:val="24"/>
          <w:szCs w:val="24"/>
          <w:lang w:val="ca-ES"/>
        </w:rPr>
        <w:t xml:space="preserve"> Fel </w:t>
      </w:r>
      <w:r w:rsidR="00603FC4" w:rsidRPr="00D23BF2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="00C07FF6">
        <w:rPr>
          <w:rFonts w:ascii="Arial" w:eastAsia="Arial" w:hAnsi="Arial" w:cs="Arial"/>
          <w:sz w:val="24"/>
          <w:szCs w:val="24"/>
          <w:lang w:val="ca-ES"/>
        </w:rPr>
        <w:t>Faixeda</w:t>
      </w:r>
      <w:r w:rsidR="007A476B">
        <w:rPr>
          <w:rFonts w:ascii="Arial" w:eastAsia="Arial" w:hAnsi="Arial" w:cs="Arial"/>
          <w:sz w:val="24"/>
          <w:szCs w:val="24"/>
          <w:lang w:val="ca-ES"/>
        </w:rPr>
        <w:t xml:space="preserve">s </w:t>
      </w:r>
    </w:p>
    <w:p w:rsidR="00A6470F" w:rsidRDefault="00A6470F" w:rsidP="00A6470F">
      <w:pPr>
        <w:shd w:val="clear" w:color="auto" w:fill="FFFFFF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345783">
        <w:rPr>
          <w:rFonts w:ascii="Arial" w:eastAsia="Times New Roman" w:hAnsi="Arial" w:cs="Arial"/>
          <w:color w:val="000000"/>
          <w:sz w:val="24"/>
          <w:szCs w:val="24"/>
        </w:rPr>
        <w:t>combina la música i l'humor amb diversos convidats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E1D48" w:rsidRDefault="001E1D48" w:rsidP="00A6470F">
      <w:pPr>
        <w:shd w:val="clear" w:color="auto" w:fill="FFFFFF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:rsidR="00A6470F" w:rsidRPr="00A6470F" w:rsidRDefault="00D60596" w:rsidP="00A6470F">
      <w:pPr>
        <w:shd w:val="clear" w:color="auto" w:fill="FFFFFF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="001E1D48">
        <w:rPr>
          <w:rFonts w:ascii="Arial" w:eastAsia="Times New Roman" w:hAnsi="Arial" w:cs="Arial"/>
          <w:color w:val="000000"/>
          <w:sz w:val="24"/>
          <w:szCs w:val="24"/>
        </w:rPr>
        <w:t xml:space="preserve"> passat 8 de febrer</w:t>
      </w:r>
      <w:r w:rsidR="00DA610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l’</w:t>
      </w:r>
      <w:r w:rsidR="00A6470F">
        <w:rPr>
          <w:rFonts w:ascii="Arial" w:eastAsia="Times New Roman" w:hAnsi="Arial" w:cs="Arial"/>
          <w:color w:val="000000"/>
          <w:sz w:val="24"/>
          <w:szCs w:val="24"/>
        </w:rPr>
        <w:t xml:space="preserve">Agustí Borrell va presentar es seu darrer treball </w:t>
      </w:r>
      <w:r w:rsidR="00A6470F" w:rsidRPr="00A6470F">
        <w:rPr>
          <w:rFonts w:ascii="Arial" w:eastAsia="Times New Roman" w:hAnsi="Arial" w:cs="Arial"/>
          <w:i/>
          <w:color w:val="000000"/>
          <w:sz w:val="24"/>
          <w:szCs w:val="24"/>
        </w:rPr>
        <w:t>Sicília</w:t>
      </w:r>
      <w:r w:rsidR="00A6470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="00A6470F" w:rsidRPr="00A6470F">
        <w:rPr>
          <w:rFonts w:ascii="Arial" w:eastAsia="Times New Roman" w:hAnsi="Arial" w:cs="Arial"/>
          <w:color w:val="000000"/>
          <w:sz w:val="24"/>
          <w:szCs w:val="24"/>
        </w:rPr>
        <w:t>acompanyat per Tòfol Martínez, Pedrito Martínez, Marc Mas i Miki Santamaria.</w:t>
      </w:r>
    </w:p>
    <w:p w:rsidR="00B16AC6" w:rsidRPr="007479ED" w:rsidRDefault="00B16AC6" w:rsidP="00B16AC6">
      <w:pPr>
        <w:spacing w:line="274" w:lineRule="auto"/>
        <w:ind w:right="4740"/>
        <w:rPr>
          <w:rFonts w:ascii="Arial" w:eastAsia="Arial" w:hAnsi="Arial" w:cs="Arial"/>
          <w:lang w:val="ca-ES"/>
        </w:rPr>
      </w:pPr>
      <w:r w:rsidRPr="00D23BF2">
        <w:rPr>
          <w:rFonts w:ascii="Arial" w:eastAsia="Arial" w:hAnsi="Arial" w:cs="Arial"/>
          <w:sz w:val="24"/>
          <w:szCs w:val="24"/>
          <w:lang w:val="ca-ES"/>
        </w:rPr>
        <w:t xml:space="preserve">                                                                       </w:t>
      </w:r>
    </w:p>
    <w:p w:rsidR="007A6888" w:rsidRPr="007479ED" w:rsidRDefault="00A6470F">
      <w:pPr>
        <w:spacing w:line="200" w:lineRule="exact"/>
        <w:rPr>
          <w:sz w:val="24"/>
          <w:szCs w:val="24"/>
          <w:lang w:val="ca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107315</wp:posOffset>
            </wp:positionH>
            <wp:positionV relativeFrom="paragraph">
              <wp:posOffset>38735</wp:posOffset>
            </wp:positionV>
            <wp:extent cx="6123305" cy="228600"/>
            <wp:effectExtent l="1905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33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888" w:rsidRPr="007479ED" w:rsidRDefault="007A6888">
      <w:pPr>
        <w:spacing w:line="334" w:lineRule="exact"/>
        <w:rPr>
          <w:sz w:val="24"/>
          <w:szCs w:val="24"/>
          <w:lang w:val="ca-ES"/>
        </w:rPr>
      </w:pPr>
    </w:p>
    <w:p w:rsidR="00A6470F" w:rsidRDefault="00A6470F">
      <w:pPr>
        <w:ind w:left="40"/>
        <w:rPr>
          <w:rFonts w:ascii="Arial" w:eastAsia="Arial" w:hAnsi="Arial" w:cs="Arial"/>
          <w:b/>
          <w:bCs/>
          <w:color w:val="009EC7"/>
          <w:sz w:val="68"/>
          <w:szCs w:val="68"/>
          <w:lang w:val="ca-ES"/>
        </w:rPr>
      </w:pPr>
      <w:r>
        <w:rPr>
          <w:rFonts w:ascii="Arial" w:eastAsia="Arial" w:hAnsi="Arial" w:cs="Arial"/>
          <w:b/>
          <w:bCs/>
          <w:noProof/>
          <w:color w:val="009EC7"/>
          <w:sz w:val="68"/>
          <w:szCs w:val="6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3732530</wp:posOffset>
            </wp:positionH>
            <wp:positionV relativeFrom="paragraph">
              <wp:posOffset>241300</wp:posOffset>
            </wp:positionV>
            <wp:extent cx="2693670" cy="20878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888" w:rsidRPr="007479ED" w:rsidRDefault="00582489">
      <w:pPr>
        <w:ind w:left="40"/>
        <w:rPr>
          <w:rFonts w:ascii="Arial" w:eastAsia="Arial" w:hAnsi="Arial" w:cs="Arial"/>
          <w:b/>
          <w:bCs/>
          <w:color w:val="000000"/>
          <w:sz w:val="36"/>
          <w:szCs w:val="36"/>
          <w:lang w:val="ca-ES"/>
        </w:rPr>
      </w:pPr>
      <w:r>
        <w:rPr>
          <w:rFonts w:ascii="Arial" w:eastAsia="Arial" w:hAnsi="Arial" w:cs="Arial"/>
          <w:b/>
          <w:bCs/>
          <w:color w:val="009EC7"/>
          <w:sz w:val="68"/>
          <w:szCs w:val="68"/>
          <w:lang w:val="ca-ES"/>
        </w:rPr>
        <w:t>T</w:t>
      </w:r>
      <w:r>
        <w:rPr>
          <w:rFonts w:ascii="Arial" w:eastAsia="Arial" w:hAnsi="Arial" w:cs="Arial"/>
          <w:b/>
          <w:bCs/>
          <w:color w:val="000000"/>
          <w:sz w:val="36"/>
          <w:szCs w:val="36"/>
          <w:lang w:val="ca-ES"/>
        </w:rPr>
        <w:t>ROBADA ATENEUS</w:t>
      </w:r>
    </w:p>
    <w:p w:rsidR="001E65B3" w:rsidRDefault="001E65B3">
      <w:pPr>
        <w:ind w:left="40"/>
        <w:rPr>
          <w:sz w:val="20"/>
          <w:szCs w:val="20"/>
          <w:lang w:val="ca-ES"/>
        </w:rPr>
      </w:pPr>
    </w:p>
    <w:p w:rsidR="00D23BF2" w:rsidRPr="00D23BF2" w:rsidRDefault="00B222C4">
      <w:pPr>
        <w:ind w:left="40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</w:t>
      </w:r>
      <w:r w:rsidR="00E4501B" w:rsidRPr="00D23BF2">
        <w:rPr>
          <w:rFonts w:ascii="Arial" w:hAnsi="Arial" w:cs="Arial"/>
          <w:sz w:val="24"/>
          <w:szCs w:val="24"/>
          <w:lang w:val="ca-ES"/>
        </w:rPr>
        <w:t xml:space="preserve"> passat dissabte 19 de maig, la Federació </w:t>
      </w:r>
    </w:p>
    <w:p w:rsidR="00A6470F" w:rsidRDefault="00E4501B" w:rsidP="00E4501B">
      <w:pPr>
        <w:ind w:left="40"/>
        <w:rPr>
          <w:rFonts w:ascii="Arial" w:hAnsi="Arial" w:cs="Arial"/>
          <w:sz w:val="24"/>
          <w:szCs w:val="24"/>
          <w:lang w:val="ca-ES"/>
        </w:rPr>
      </w:pPr>
      <w:r w:rsidRPr="00D23BF2">
        <w:rPr>
          <w:rFonts w:ascii="Arial" w:hAnsi="Arial" w:cs="Arial"/>
          <w:sz w:val="24"/>
          <w:szCs w:val="24"/>
          <w:lang w:val="ca-ES"/>
        </w:rPr>
        <w:t>d’At</w:t>
      </w:r>
      <w:r w:rsidR="00B222C4">
        <w:rPr>
          <w:rFonts w:ascii="Arial" w:hAnsi="Arial" w:cs="Arial"/>
          <w:sz w:val="24"/>
          <w:szCs w:val="24"/>
          <w:lang w:val="ca-ES"/>
        </w:rPr>
        <w:t>eneus de Catalunya va celebrar s</w:t>
      </w:r>
      <w:r w:rsidRPr="00D23BF2">
        <w:rPr>
          <w:rFonts w:ascii="Arial" w:hAnsi="Arial" w:cs="Arial"/>
          <w:sz w:val="24"/>
          <w:szCs w:val="24"/>
          <w:lang w:val="ca-ES"/>
        </w:rPr>
        <w:t xml:space="preserve">a primera </w:t>
      </w:r>
    </w:p>
    <w:p w:rsidR="00E4501B" w:rsidRPr="00D23BF2" w:rsidRDefault="00E4501B" w:rsidP="00E4501B">
      <w:pPr>
        <w:ind w:left="40"/>
        <w:rPr>
          <w:rFonts w:ascii="Arial" w:hAnsi="Arial" w:cs="Arial"/>
          <w:sz w:val="24"/>
          <w:szCs w:val="24"/>
          <w:lang w:val="ca-ES"/>
        </w:rPr>
      </w:pPr>
      <w:r w:rsidRPr="00D23BF2">
        <w:rPr>
          <w:rFonts w:ascii="Arial" w:hAnsi="Arial" w:cs="Arial"/>
          <w:sz w:val="24"/>
          <w:szCs w:val="24"/>
          <w:lang w:val="ca-ES"/>
        </w:rPr>
        <w:t xml:space="preserve">trobada Nacional a Figueres. </w:t>
      </w:r>
    </w:p>
    <w:p w:rsidR="00D23BF2" w:rsidRPr="00D23BF2" w:rsidRDefault="00E4501B" w:rsidP="00E4501B">
      <w:pPr>
        <w:ind w:left="40"/>
        <w:rPr>
          <w:rFonts w:ascii="Arial" w:hAnsi="Arial" w:cs="Arial"/>
          <w:sz w:val="24"/>
          <w:szCs w:val="24"/>
          <w:lang w:val="ca-ES"/>
        </w:rPr>
      </w:pPr>
      <w:r w:rsidRPr="00D23BF2">
        <w:rPr>
          <w:rFonts w:ascii="Arial" w:hAnsi="Arial" w:cs="Arial"/>
          <w:sz w:val="24"/>
          <w:szCs w:val="24"/>
          <w:lang w:val="ca-ES"/>
        </w:rPr>
        <w:t xml:space="preserve">Va aplegar 27 entitats que van estar representades </w:t>
      </w:r>
    </w:p>
    <w:p w:rsidR="00D23BF2" w:rsidRPr="00D23BF2" w:rsidRDefault="00E4501B" w:rsidP="00E4501B">
      <w:pPr>
        <w:ind w:left="40"/>
        <w:rPr>
          <w:rFonts w:ascii="Arial" w:hAnsi="Arial" w:cs="Arial"/>
          <w:sz w:val="24"/>
          <w:szCs w:val="24"/>
          <w:lang w:val="ca-ES"/>
        </w:rPr>
      </w:pPr>
      <w:r w:rsidRPr="00D23BF2">
        <w:rPr>
          <w:rFonts w:ascii="Arial" w:hAnsi="Arial" w:cs="Arial"/>
          <w:sz w:val="24"/>
          <w:szCs w:val="24"/>
          <w:lang w:val="ca-ES"/>
        </w:rPr>
        <w:t>per més de 120 persones.</w:t>
      </w:r>
      <w:r w:rsidR="007B0028" w:rsidRPr="00D23BF2">
        <w:rPr>
          <w:rFonts w:ascii="Arial" w:hAnsi="Arial" w:cs="Arial"/>
          <w:sz w:val="24"/>
          <w:szCs w:val="24"/>
          <w:lang w:val="ca-ES"/>
        </w:rPr>
        <w:t xml:space="preserve"> La finalitat de la jornada </w:t>
      </w:r>
    </w:p>
    <w:p w:rsidR="00D23BF2" w:rsidRPr="00D23BF2" w:rsidRDefault="007B0028" w:rsidP="00E4501B">
      <w:pPr>
        <w:ind w:left="40"/>
        <w:rPr>
          <w:rFonts w:ascii="Arial" w:hAnsi="Arial" w:cs="Arial"/>
          <w:sz w:val="24"/>
          <w:szCs w:val="24"/>
          <w:lang w:val="ca-ES"/>
        </w:rPr>
      </w:pPr>
      <w:r w:rsidRPr="00D23BF2">
        <w:rPr>
          <w:rFonts w:ascii="Arial" w:hAnsi="Arial" w:cs="Arial"/>
          <w:sz w:val="24"/>
          <w:szCs w:val="24"/>
          <w:lang w:val="ca-ES"/>
        </w:rPr>
        <w:t>va ser crear espais</w:t>
      </w:r>
      <w:r w:rsidR="00D23BF2" w:rsidRPr="00D23BF2">
        <w:rPr>
          <w:rFonts w:ascii="Arial" w:hAnsi="Arial" w:cs="Arial"/>
          <w:sz w:val="24"/>
          <w:szCs w:val="24"/>
          <w:lang w:val="ca-ES"/>
        </w:rPr>
        <w:t xml:space="preserve"> </w:t>
      </w:r>
      <w:r w:rsidR="00B222C4">
        <w:rPr>
          <w:rFonts w:ascii="Arial" w:hAnsi="Arial" w:cs="Arial"/>
          <w:sz w:val="24"/>
          <w:szCs w:val="24"/>
          <w:lang w:val="ca-ES"/>
        </w:rPr>
        <w:t>de trobada entre ses</w:t>
      </w:r>
      <w:r w:rsidRPr="00D23BF2">
        <w:rPr>
          <w:rFonts w:ascii="Arial" w:hAnsi="Arial" w:cs="Arial"/>
          <w:sz w:val="24"/>
          <w:szCs w:val="24"/>
          <w:lang w:val="ca-ES"/>
        </w:rPr>
        <w:t xml:space="preserve"> ateneus </w:t>
      </w:r>
    </w:p>
    <w:p w:rsidR="00D23BF2" w:rsidRPr="00D23BF2" w:rsidRDefault="007B0028" w:rsidP="00E4501B">
      <w:pPr>
        <w:ind w:left="40"/>
        <w:rPr>
          <w:rFonts w:ascii="Arial" w:hAnsi="Arial" w:cs="Arial"/>
          <w:sz w:val="24"/>
          <w:szCs w:val="24"/>
          <w:lang w:val="ca-ES"/>
        </w:rPr>
      </w:pPr>
      <w:r w:rsidRPr="00D23BF2">
        <w:rPr>
          <w:rFonts w:ascii="Arial" w:hAnsi="Arial" w:cs="Arial"/>
          <w:sz w:val="24"/>
          <w:szCs w:val="24"/>
          <w:lang w:val="ca-ES"/>
        </w:rPr>
        <w:t>federats per tal d’afavorir la interacció i la cooperació</w:t>
      </w:r>
      <w:r w:rsidR="00B222C4">
        <w:rPr>
          <w:rFonts w:ascii="Arial" w:hAnsi="Arial" w:cs="Arial"/>
          <w:sz w:val="24"/>
          <w:szCs w:val="24"/>
          <w:lang w:val="ca-ES"/>
        </w:rPr>
        <w:t>,</w:t>
      </w:r>
      <w:r w:rsidRPr="00D23BF2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D23BF2" w:rsidRPr="00D23BF2" w:rsidRDefault="007B0028" w:rsidP="00E4501B">
      <w:pPr>
        <w:ind w:left="40"/>
        <w:rPr>
          <w:rFonts w:ascii="Arial" w:hAnsi="Arial" w:cs="Arial"/>
          <w:sz w:val="24"/>
          <w:szCs w:val="24"/>
          <w:lang w:val="ca-ES"/>
        </w:rPr>
      </w:pPr>
      <w:r w:rsidRPr="00D23BF2">
        <w:rPr>
          <w:rFonts w:ascii="Arial" w:hAnsi="Arial" w:cs="Arial"/>
          <w:sz w:val="24"/>
          <w:szCs w:val="24"/>
          <w:lang w:val="ca-ES"/>
        </w:rPr>
        <w:t>així com propiciar espais de debat</w:t>
      </w:r>
      <w:r w:rsidR="00D23BF2" w:rsidRPr="00D23BF2">
        <w:rPr>
          <w:rFonts w:ascii="Arial" w:hAnsi="Arial" w:cs="Arial"/>
          <w:sz w:val="24"/>
          <w:szCs w:val="24"/>
          <w:lang w:val="ca-ES"/>
        </w:rPr>
        <w:t xml:space="preserve"> </w:t>
      </w:r>
      <w:r w:rsidRPr="00D23BF2">
        <w:rPr>
          <w:rFonts w:ascii="Arial" w:hAnsi="Arial" w:cs="Arial"/>
          <w:sz w:val="24"/>
          <w:szCs w:val="24"/>
          <w:lang w:val="ca-ES"/>
        </w:rPr>
        <w:t xml:space="preserve"> relacionats amb </w:t>
      </w:r>
    </w:p>
    <w:p w:rsidR="001E1D48" w:rsidRDefault="007B0028" w:rsidP="00E0210B">
      <w:pPr>
        <w:ind w:left="40"/>
        <w:rPr>
          <w:rFonts w:ascii="Arial" w:hAnsi="Arial" w:cs="Arial"/>
          <w:sz w:val="24"/>
          <w:szCs w:val="24"/>
          <w:lang w:val="ca-ES"/>
        </w:rPr>
      </w:pPr>
      <w:r w:rsidRPr="00D23BF2">
        <w:rPr>
          <w:rFonts w:ascii="Arial" w:hAnsi="Arial" w:cs="Arial"/>
          <w:sz w:val="24"/>
          <w:szCs w:val="24"/>
          <w:lang w:val="ca-ES"/>
        </w:rPr>
        <w:t xml:space="preserve">l’associacionisme cultural, tot creant un espai d’oci amb activitats ludicofestives. </w:t>
      </w:r>
    </w:p>
    <w:p w:rsidR="001E1D48" w:rsidRDefault="001E1D48" w:rsidP="00E0210B">
      <w:pPr>
        <w:ind w:left="40"/>
        <w:rPr>
          <w:rFonts w:ascii="Arial" w:hAnsi="Arial" w:cs="Arial"/>
          <w:sz w:val="24"/>
          <w:szCs w:val="24"/>
          <w:lang w:val="ca-ES"/>
        </w:rPr>
      </w:pPr>
    </w:p>
    <w:p w:rsidR="00E0210B" w:rsidRPr="00D23BF2" w:rsidRDefault="00B222C4" w:rsidP="00E0210B">
      <w:pPr>
        <w:ind w:left="40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</w:t>
      </w:r>
      <w:r w:rsidR="007B0028" w:rsidRPr="00D23BF2">
        <w:rPr>
          <w:rFonts w:ascii="Arial" w:hAnsi="Arial" w:cs="Arial"/>
          <w:sz w:val="24"/>
          <w:szCs w:val="24"/>
          <w:lang w:val="ca-ES"/>
        </w:rPr>
        <w:t xml:space="preserve"> programa consistia en un esmorzar al bar de la Catequística, tres visites culturals divid</w:t>
      </w:r>
      <w:r w:rsidR="00660356" w:rsidRPr="00D23BF2">
        <w:rPr>
          <w:rFonts w:ascii="Arial" w:hAnsi="Arial" w:cs="Arial"/>
          <w:sz w:val="24"/>
          <w:szCs w:val="24"/>
          <w:lang w:val="ca-ES"/>
        </w:rPr>
        <w:t>id</w:t>
      </w:r>
      <w:r w:rsidR="007B0028" w:rsidRPr="00D23BF2">
        <w:rPr>
          <w:rFonts w:ascii="Arial" w:hAnsi="Arial" w:cs="Arial"/>
          <w:sz w:val="24"/>
          <w:szCs w:val="24"/>
          <w:lang w:val="ca-ES"/>
        </w:rPr>
        <w:t>es</w:t>
      </w:r>
      <w:r w:rsidR="001E1D48">
        <w:rPr>
          <w:rFonts w:ascii="Arial" w:hAnsi="Arial" w:cs="Arial"/>
          <w:sz w:val="24"/>
          <w:szCs w:val="24"/>
          <w:lang w:val="ca-ES"/>
        </w:rPr>
        <w:t xml:space="preserve"> </w:t>
      </w:r>
      <w:r w:rsidR="007B0028" w:rsidRPr="00D23BF2">
        <w:rPr>
          <w:rFonts w:ascii="Arial" w:hAnsi="Arial" w:cs="Arial"/>
          <w:sz w:val="24"/>
          <w:szCs w:val="24"/>
          <w:lang w:val="ca-ES"/>
        </w:rPr>
        <w:t>en diferents grups: La Cat</w:t>
      </w:r>
      <w:r w:rsidR="00660356" w:rsidRPr="00D23BF2">
        <w:rPr>
          <w:rFonts w:ascii="Arial" w:hAnsi="Arial" w:cs="Arial"/>
          <w:sz w:val="24"/>
          <w:szCs w:val="24"/>
          <w:lang w:val="ca-ES"/>
        </w:rPr>
        <w:t>e, el Casino Menestral Figuerenc</w:t>
      </w:r>
      <w:r w:rsidR="007B0028" w:rsidRPr="00D23BF2">
        <w:rPr>
          <w:rFonts w:ascii="Arial" w:hAnsi="Arial" w:cs="Arial"/>
          <w:sz w:val="24"/>
          <w:szCs w:val="24"/>
          <w:lang w:val="ca-ES"/>
        </w:rPr>
        <w:t xml:space="preserve"> i e</w:t>
      </w:r>
      <w:r w:rsidR="00E0210B" w:rsidRPr="00D23BF2">
        <w:rPr>
          <w:rFonts w:ascii="Arial" w:hAnsi="Arial" w:cs="Arial"/>
          <w:sz w:val="24"/>
          <w:szCs w:val="24"/>
          <w:lang w:val="ca-ES"/>
        </w:rPr>
        <w:t>l</w:t>
      </w:r>
      <w:r w:rsidR="00D23BF2" w:rsidRPr="00D23BF2">
        <w:rPr>
          <w:rFonts w:ascii="Arial" w:hAnsi="Arial" w:cs="Arial"/>
          <w:sz w:val="24"/>
          <w:szCs w:val="24"/>
          <w:lang w:val="ca-ES"/>
        </w:rPr>
        <w:t xml:space="preserve"> </w:t>
      </w:r>
      <w:r w:rsidR="00E0210B" w:rsidRPr="00D23BF2">
        <w:rPr>
          <w:rFonts w:ascii="Arial" w:hAnsi="Arial" w:cs="Arial"/>
          <w:sz w:val="24"/>
          <w:szCs w:val="24"/>
          <w:lang w:val="ca-ES"/>
        </w:rPr>
        <w:t>centre històric de Figueres</w:t>
      </w:r>
      <w:r>
        <w:rPr>
          <w:rFonts w:ascii="Arial" w:hAnsi="Arial" w:cs="Arial"/>
          <w:sz w:val="24"/>
          <w:szCs w:val="24"/>
          <w:lang w:val="ca-ES"/>
        </w:rPr>
        <w:t>. Després de ses visites vàrem</w:t>
      </w:r>
      <w:r w:rsidR="001E1D48">
        <w:rPr>
          <w:rFonts w:ascii="Arial" w:hAnsi="Arial" w:cs="Arial"/>
          <w:sz w:val="24"/>
          <w:szCs w:val="24"/>
          <w:lang w:val="ca-ES"/>
        </w:rPr>
        <w:t xml:space="preserve"> fer</w:t>
      </w:r>
      <w:r w:rsidR="00E0210B" w:rsidRPr="00D23BF2">
        <w:rPr>
          <w:rFonts w:ascii="Arial" w:hAnsi="Arial" w:cs="Arial"/>
          <w:sz w:val="24"/>
          <w:szCs w:val="24"/>
          <w:lang w:val="ca-ES"/>
        </w:rPr>
        <w:t xml:space="preserve"> un dinar</w:t>
      </w:r>
      <w:r w:rsidR="00D23BF2" w:rsidRPr="00D23BF2">
        <w:rPr>
          <w:rFonts w:ascii="Arial" w:hAnsi="Arial" w:cs="Arial"/>
          <w:sz w:val="24"/>
          <w:szCs w:val="24"/>
          <w:lang w:val="ca-ES"/>
        </w:rPr>
        <w:t xml:space="preserve"> </w:t>
      </w:r>
      <w:r w:rsidR="00E0210B" w:rsidRPr="00D23BF2">
        <w:rPr>
          <w:rFonts w:ascii="Arial" w:hAnsi="Arial" w:cs="Arial"/>
          <w:sz w:val="24"/>
          <w:szCs w:val="24"/>
          <w:lang w:val="ca-ES"/>
        </w:rPr>
        <w:t>popular al Restaurant el Pa Volador i tot seguit es va jugar a la Quina, cantada per en Lluís Gispert.</w:t>
      </w:r>
    </w:p>
    <w:p w:rsidR="007A6888" w:rsidRPr="007479ED" w:rsidRDefault="00793C99">
      <w:pPr>
        <w:spacing w:line="34" w:lineRule="exact"/>
        <w:rPr>
          <w:sz w:val="24"/>
          <w:szCs w:val="24"/>
          <w:lang w:val="ca-E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608965</wp:posOffset>
            </wp:positionH>
            <wp:positionV relativeFrom="paragraph">
              <wp:posOffset>425450</wp:posOffset>
            </wp:positionV>
            <wp:extent cx="6124575" cy="22860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45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10C" w:rsidRPr="00D23BF2">
        <w:rPr>
          <w:sz w:val="26"/>
          <w:szCs w:val="26"/>
          <w:lang w:val="ca-ES"/>
        </w:rPr>
        <w:br w:type="column"/>
      </w:r>
    </w:p>
    <w:p w:rsidR="007A6888" w:rsidRPr="007479ED" w:rsidRDefault="0087610C">
      <w:pPr>
        <w:ind w:left="4540"/>
        <w:rPr>
          <w:sz w:val="20"/>
          <w:szCs w:val="20"/>
          <w:lang w:val="ca-ES"/>
        </w:rPr>
      </w:pPr>
      <w:r w:rsidRPr="007479ED">
        <w:rPr>
          <w:rFonts w:ascii="Arial" w:eastAsia="Arial" w:hAnsi="Arial" w:cs="Arial"/>
          <w:b/>
          <w:bCs/>
          <w:color w:val="009EC7"/>
          <w:sz w:val="68"/>
          <w:szCs w:val="68"/>
          <w:lang w:val="ca-ES"/>
        </w:rPr>
        <w:t>P</w:t>
      </w:r>
      <w:r w:rsidRPr="007479ED">
        <w:rPr>
          <w:rFonts w:ascii="Arial" w:eastAsia="Arial" w:hAnsi="Arial" w:cs="Arial"/>
          <w:b/>
          <w:bCs/>
          <w:color w:val="000000"/>
          <w:sz w:val="36"/>
          <w:szCs w:val="36"/>
          <w:lang w:val="ca-ES"/>
        </w:rPr>
        <w:t>RESENTACIONS DE LLIBRES</w:t>
      </w:r>
    </w:p>
    <w:p w:rsidR="00637CF9" w:rsidRPr="007479ED" w:rsidRDefault="00637CF9">
      <w:pPr>
        <w:spacing w:line="120" w:lineRule="exact"/>
        <w:rPr>
          <w:sz w:val="24"/>
          <w:szCs w:val="24"/>
          <w:lang w:val="ca-ES"/>
        </w:rPr>
      </w:pPr>
    </w:p>
    <w:p w:rsidR="007A6888" w:rsidRPr="00D23BF2" w:rsidRDefault="00A6470F" w:rsidP="00603FC4">
      <w:pPr>
        <w:spacing w:line="274" w:lineRule="auto"/>
        <w:ind w:left="4559"/>
        <w:rPr>
          <w:sz w:val="24"/>
          <w:szCs w:val="24"/>
          <w:lang w:val="ca-ES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105410</wp:posOffset>
            </wp:positionH>
            <wp:positionV relativeFrom="paragraph">
              <wp:posOffset>323215</wp:posOffset>
            </wp:positionV>
            <wp:extent cx="2599055" cy="146304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B45" w:rsidRPr="00D23BF2">
        <w:rPr>
          <w:rFonts w:ascii="Arial" w:eastAsia="Arial" w:hAnsi="Arial" w:cs="Arial"/>
          <w:sz w:val="24"/>
          <w:szCs w:val="24"/>
          <w:lang w:val="ca-ES"/>
        </w:rPr>
        <w:t>Al</w:t>
      </w:r>
      <w:r w:rsidR="005726EF">
        <w:rPr>
          <w:rFonts w:ascii="Arial" w:eastAsia="Arial" w:hAnsi="Arial" w:cs="Arial"/>
          <w:sz w:val="24"/>
          <w:szCs w:val="24"/>
          <w:lang w:val="ca-ES"/>
        </w:rPr>
        <w:t xml:space="preserve"> llarg de l’any vàrem</w:t>
      </w:r>
      <w:r w:rsidR="00603FC4" w:rsidRPr="00D23BF2">
        <w:rPr>
          <w:rFonts w:ascii="Arial" w:eastAsia="Arial" w:hAnsi="Arial" w:cs="Arial"/>
          <w:sz w:val="24"/>
          <w:szCs w:val="24"/>
          <w:lang w:val="ca-ES"/>
        </w:rPr>
        <w:t xml:space="preserve"> presentar e</w:t>
      </w:r>
      <w:r w:rsidR="003D1B45" w:rsidRPr="00D23BF2">
        <w:rPr>
          <w:rFonts w:ascii="Arial" w:eastAsia="Arial" w:hAnsi="Arial" w:cs="Arial"/>
          <w:sz w:val="24"/>
          <w:szCs w:val="24"/>
          <w:lang w:val="ca-ES"/>
        </w:rPr>
        <w:t xml:space="preserve">s llibres: </w:t>
      </w:r>
      <w:r w:rsidR="001D0C0A" w:rsidRPr="00D23BF2">
        <w:rPr>
          <w:rFonts w:ascii="Arial" w:eastAsia="Arial" w:hAnsi="Arial" w:cs="Arial"/>
          <w:i/>
          <w:sz w:val="24"/>
          <w:szCs w:val="24"/>
          <w:lang w:val="ca-ES"/>
        </w:rPr>
        <w:t>Operació Urnes</w:t>
      </w:r>
      <w:r w:rsidR="001D0C0A" w:rsidRPr="00D23BF2">
        <w:rPr>
          <w:rFonts w:ascii="Arial" w:eastAsia="Arial" w:hAnsi="Arial" w:cs="Arial"/>
          <w:sz w:val="24"/>
          <w:szCs w:val="24"/>
          <w:lang w:val="ca-ES"/>
        </w:rPr>
        <w:t xml:space="preserve"> de Laia Vicens i Xavi Tedó, </w:t>
      </w:r>
      <w:r w:rsidR="001D0C0A" w:rsidRPr="00D23BF2">
        <w:rPr>
          <w:rFonts w:ascii="Arial" w:eastAsia="Arial" w:hAnsi="Arial" w:cs="Arial"/>
          <w:i/>
          <w:sz w:val="24"/>
          <w:szCs w:val="24"/>
          <w:lang w:val="ca-ES"/>
        </w:rPr>
        <w:t>Cadaqués de portes endintre</w:t>
      </w:r>
      <w:r w:rsidR="001D0C0A" w:rsidRPr="00D23BF2">
        <w:rPr>
          <w:rFonts w:ascii="Arial" w:eastAsia="Arial" w:hAnsi="Arial" w:cs="Arial"/>
          <w:sz w:val="24"/>
          <w:szCs w:val="24"/>
          <w:lang w:val="ca-ES"/>
        </w:rPr>
        <w:t xml:space="preserve"> de Rafael Tirado, </w:t>
      </w:r>
      <w:r w:rsidR="001D0C0A" w:rsidRPr="00D23BF2">
        <w:rPr>
          <w:rFonts w:ascii="Arial" w:eastAsia="Arial" w:hAnsi="Arial" w:cs="Arial"/>
          <w:i/>
          <w:sz w:val="24"/>
          <w:szCs w:val="24"/>
          <w:lang w:val="ca-ES"/>
        </w:rPr>
        <w:t>Paraules fèrtils 1972-2017</w:t>
      </w:r>
      <w:r w:rsidR="001D0C0A" w:rsidRPr="00D23BF2">
        <w:rPr>
          <w:rFonts w:ascii="Arial" w:eastAsia="Arial" w:hAnsi="Arial" w:cs="Arial"/>
          <w:sz w:val="24"/>
          <w:szCs w:val="24"/>
          <w:lang w:val="ca-ES"/>
        </w:rPr>
        <w:t xml:space="preserve"> de Fina Miralles, </w:t>
      </w:r>
      <w:r w:rsidR="001D0C0A" w:rsidRPr="00D23BF2">
        <w:rPr>
          <w:rFonts w:ascii="Arial" w:eastAsia="Arial" w:hAnsi="Arial" w:cs="Arial"/>
          <w:i/>
          <w:sz w:val="24"/>
          <w:szCs w:val="24"/>
          <w:lang w:val="ca-ES"/>
        </w:rPr>
        <w:t>Els pobles de l’Empordà</w:t>
      </w:r>
      <w:r w:rsidR="001D0C0A" w:rsidRPr="00D23BF2">
        <w:rPr>
          <w:rFonts w:ascii="Arial" w:eastAsia="Arial" w:hAnsi="Arial" w:cs="Arial"/>
          <w:sz w:val="24"/>
          <w:szCs w:val="24"/>
          <w:lang w:val="ca-ES"/>
        </w:rPr>
        <w:t xml:space="preserve"> de Montserrat Vayreda. </w:t>
      </w:r>
      <w:r w:rsidR="001D0C0A" w:rsidRPr="00D23BF2">
        <w:rPr>
          <w:rFonts w:ascii="Arial" w:eastAsia="Arial" w:hAnsi="Arial" w:cs="Arial"/>
          <w:i/>
          <w:sz w:val="24"/>
          <w:szCs w:val="24"/>
          <w:lang w:val="ca-ES"/>
        </w:rPr>
        <w:t>Els Dalí de Figueres</w:t>
      </w:r>
      <w:r w:rsidR="001D0C0A" w:rsidRPr="00D23BF2">
        <w:rPr>
          <w:rFonts w:ascii="Arial" w:eastAsia="Arial" w:hAnsi="Arial" w:cs="Arial"/>
          <w:sz w:val="24"/>
          <w:szCs w:val="24"/>
          <w:lang w:val="ca-ES"/>
        </w:rPr>
        <w:t xml:space="preserve"> de Mariona Seguranyes, presentació del </w:t>
      </w:r>
      <w:r w:rsidR="001D0C0A" w:rsidRPr="00D23BF2">
        <w:rPr>
          <w:rFonts w:ascii="Arial" w:eastAsia="Arial" w:hAnsi="Arial" w:cs="Arial"/>
          <w:i/>
          <w:sz w:val="24"/>
          <w:szCs w:val="24"/>
          <w:lang w:val="ca-ES"/>
        </w:rPr>
        <w:t>Catàleg del Museu de Cadaqués</w:t>
      </w:r>
      <w:r w:rsidR="001D0C0A" w:rsidRPr="00D23BF2">
        <w:rPr>
          <w:rFonts w:ascii="Arial" w:eastAsia="Arial" w:hAnsi="Arial" w:cs="Arial"/>
          <w:sz w:val="24"/>
          <w:szCs w:val="24"/>
          <w:lang w:val="ca-ES"/>
        </w:rPr>
        <w:t xml:space="preserve">, </w:t>
      </w:r>
      <w:r w:rsidR="001D0C0A" w:rsidRPr="00D23BF2">
        <w:rPr>
          <w:rFonts w:ascii="Arial" w:eastAsia="Arial" w:hAnsi="Arial" w:cs="Arial"/>
          <w:i/>
          <w:sz w:val="24"/>
          <w:szCs w:val="24"/>
          <w:lang w:val="ca-ES"/>
        </w:rPr>
        <w:t>L’arbre evitern</w:t>
      </w:r>
      <w:r w:rsidR="001D0C0A" w:rsidRPr="00D23BF2">
        <w:rPr>
          <w:rFonts w:ascii="Arial" w:eastAsia="Arial" w:hAnsi="Arial" w:cs="Arial"/>
          <w:sz w:val="24"/>
          <w:szCs w:val="24"/>
          <w:lang w:val="ca-ES"/>
        </w:rPr>
        <w:t xml:space="preserve"> de Jose Luís Bartolomé, </w:t>
      </w:r>
      <w:r w:rsidR="001D0C0A" w:rsidRPr="00D23BF2">
        <w:rPr>
          <w:rFonts w:ascii="Arial" w:eastAsia="Arial" w:hAnsi="Arial" w:cs="Arial"/>
          <w:i/>
          <w:sz w:val="24"/>
          <w:szCs w:val="24"/>
          <w:lang w:val="ca-ES"/>
        </w:rPr>
        <w:t>Història del Casino de Cadaqués (</w:t>
      </w:r>
      <w:r w:rsidR="00377803" w:rsidRPr="00D23BF2">
        <w:rPr>
          <w:rFonts w:ascii="Arial" w:eastAsia="Arial" w:hAnsi="Arial" w:cs="Arial"/>
          <w:i/>
          <w:sz w:val="24"/>
          <w:szCs w:val="24"/>
          <w:lang w:val="ca-ES"/>
        </w:rPr>
        <w:t>1939-2017</w:t>
      </w:r>
      <w:r w:rsidR="001D0C0A" w:rsidRPr="00D23BF2">
        <w:rPr>
          <w:rFonts w:ascii="Arial" w:eastAsia="Arial" w:hAnsi="Arial" w:cs="Arial"/>
          <w:i/>
          <w:sz w:val="24"/>
          <w:szCs w:val="24"/>
          <w:lang w:val="ca-ES"/>
        </w:rPr>
        <w:t>)</w:t>
      </w:r>
      <w:r w:rsidR="001D0C0A" w:rsidRPr="00D23BF2">
        <w:rPr>
          <w:rFonts w:ascii="Arial" w:eastAsia="Arial" w:hAnsi="Arial" w:cs="Arial"/>
          <w:sz w:val="24"/>
          <w:szCs w:val="24"/>
          <w:lang w:val="ca-ES"/>
        </w:rPr>
        <w:t xml:space="preserve">  de Santiago Quesada</w:t>
      </w:r>
      <w:r w:rsidR="00377803" w:rsidRPr="00D23BF2">
        <w:rPr>
          <w:rFonts w:ascii="Arial" w:eastAsia="Arial" w:hAnsi="Arial" w:cs="Arial"/>
          <w:sz w:val="24"/>
          <w:szCs w:val="24"/>
          <w:lang w:val="ca-ES"/>
        </w:rPr>
        <w:t xml:space="preserve">. Aquest any hem presentat </w:t>
      </w:r>
      <w:r w:rsidR="00377803" w:rsidRPr="00D23BF2">
        <w:rPr>
          <w:rFonts w:ascii="Arial" w:eastAsia="Arial" w:hAnsi="Arial" w:cs="Arial"/>
          <w:i/>
          <w:sz w:val="24"/>
          <w:szCs w:val="24"/>
          <w:lang w:val="ca-ES"/>
        </w:rPr>
        <w:t>Travessia de la Costa Brava nedant</w:t>
      </w:r>
      <w:r w:rsidR="00377803" w:rsidRPr="00D23BF2">
        <w:rPr>
          <w:rFonts w:ascii="Arial" w:eastAsia="Arial" w:hAnsi="Arial" w:cs="Arial"/>
          <w:sz w:val="24"/>
          <w:szCs w:val="24"/>
          <w:lang w:val="ca-ES"/>
        </w:rPr>
        <w:t xml:space="preserve"> a càrrec de Ricard Massanes i Carme Garriga i </w:t>
      </w:r>
      <w:r w:rsidR="00377803" w:rsidRPr="00D23BF2">
        <w:rPr>
          <w:rFonts w:ascii="Arial" w:eastAsia="Arial" w:hAnsi="Arial" w:cs="Arial"/>
          <w:i/>
          <w:sz w:val="24"/>
          <w:szCs w:val="24"/>
          <w:lang w:val="ca-ES"/>
        </w:rPr>
        <w:t>Dies que duraran anys</w:t>
      </w:r>
      <w:r w:rsidR="00377803" w:rsidRPr="00D23BF2">
        <w:rPr>
          <w:rFonts w:ascii="Arial" w:eastAsia="Arial" w:hAnsi="Arial" w:cs="Arial"/>
          <w:sz w:val="24"/>
          <w:szCs w:val="24"/>
          <w:lang w:val="ca-ES"/>
        </w:rPr>
        <w:t xml:space="preserve"> de Jordi Borràs. </w:t>
      </w:r>
    </w:p>
    <w:p w:rsidR="007A6888" w:rsidRPr="007479ED" w:rsidRDefault="007A6888">
      <w:pPr>
        <w:spacing w:line="200" w:lineRule="exact"/>
        <w:rPr>
          <w:sz w:val="24"/>
          <w:szCs w:val="24"/>
          <w:lang w:val="ca-ES"/>
        </w:rPr>
      </w:pPr>
    </w:p>
    <w:p w:rsidR="007A6888" w:rsidRPr="007479ED" w:rsidRDefault="00377803">
      <w:pPr>
        <w:spacing w:line="200" w:lineRule="exact"/>
        <w:rPr>
          <w:sz w:val="24"/>
          <w:szCs w:val="24"/>
          <w:lang w:val="ca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50165</wp:posOffset>
            </wp:positionV>
            <wp:extent cx="6668135" cy="2178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9CB" w:rsidRPr="007479ED" w:rsidRDefault="009119CB">
      <w:pPr>
        <w:rPr>
          <w:rFonts w:ascii="Arial" w:eastAsia="Arial" w:hAnsi="Arial" w:cs="Arial"/>
          <w:b/>
          <w:bCs/>
          <w:color w:val="009EC7"/>
          <w:sz w:val="16"/>
          <w:szCs w:val="16"/>
          <w:lang w:val="ca-ES"/>
        </w:rPr>
      </w:pPr>
    </w:p>
    <w:p w:rsidR="008D0903" w:rsidRDefault="008D0903">
      <w:pPr>
        <w:rPr>
          <w:rFonts w:ascii="Arial" w:eastAsia="Arial" w:hAnsi="Arial" w:cs="Arial"/>
          <w:b/>
          <w:bCs/>
          <w:color w:val="009EC7"/>
          <w:sz w:val="18"/>
          <w:szCs w:val="18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460"/>
      </w:tblGrid>
      <w:tr w:rsidR="00D23BF2" w:rsidTr="00D23BF2">
        <w:tc>
          <w:tcPr>
            <w:tcW w:w="5920" w:type="dxa"/>
          </w:tcPr>
          <w:p w:rsidR="00D23BF2" w:rsidRDefault="00D23BF2" w:rsidP="00D23BF2">
            <w:pP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  <w:lang w:val="ca-ES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  <w:sz w:val="68"/>
                <w:szCs w:val="68"/>
                <w:lang w:val="ca-ES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  <w:lang w:val="ca-ES"/>
              </w:rPr>
              <w:t xml:space="preserve">L FORASTER A LA SALA            </w:t>
            </w:r>
          </w:p>
          <w:p w:rsidR="00D23BF2" w:rsidRPr="00A6470F" w:rsidRDefault="00D23BF2" w:rsidP="00D23BF2">
            <w:pP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lang w:val="ca-E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  <w:lang w:val="ca-ES"/>
              </w:rPr>
              <w:t xml:space="preserve">                  </w:t>
            </w:r>
            <w:r w:rsidRPr="00A6470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lang w:val="ca-ES"/>
              </w:rPr>
              <w:t xml:space="preserve">                               </w:t>
            </w:r>
          </w:p>
          <w:p w:rsidR="00D23BF2" w:rsidRPr="00D23BF2" w:rsidRDefault="00D23BF2" w:rsidP="00D23BF2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687F3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"El foraster" </w:t>
            </w:r>
            <w:r w:rsidRPr="00D23BF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va arribar a Cadaqués: </w:t>
            </w:r>
          </w:p>
          <w:p w:rsidR="00D23BF2" w:rsidRPr="00687F33" w:rsidRDefault="00D23BF2" w:rsidP="00D23BF2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687F3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un poble de postal</w:t>
            </w:r>
            <w:r w:rsidR="00A6470F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.</w:t>
            </w:r>
          </w:p>
          <w:p w:rsidR="00D23BF2" w:rsidRPr="00D23BF2" w:rsidRDefault="00A237D1" w:rsidP="00D23BF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Punt de visita obligada pes</w:t>
            </w:r>
            <w:r w:rsidR="00D23BF2" w:rsidRPr="00687F33">
              <w:rPr>
                <w:rFonts w:ascii="Arial" w:eastAsia="Times New Roman" w:hAnsi="Arial" w:cs="Arial"/>
                <w:sz w:val="24"/>
                <w:szCs w:val="24"/>
              </w:rPr>
              <w:t xml:space="preserve"> turistes i font </w:t>
            </w:r>
          </w:p>
          <w:p w:rsidR="00D23BF2" w:rsidRPr="00D23BF2" w:rsidRDefault="00D23BF2" w:rsidP="00D23BF2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7F33">
              <w:rPr>
                <w:rFonts w:ascii="Arial" w:eastAsia="Times New Roman" w:hAnsi="Arial" w:cs="Arial"/>
                <w:sz w:val="24"/>
                <w:szCs w:val="24"/>
              </w:rPr>
              <w:t>d'inspiració d'artistes de tot el món,</w:t>
            </w:r>
            <w:r w:rsidRPr="00D23B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23BF2">
              <w:rPr>
                <w:rFonts w:ascii="Arial" w:eastAsia="Times New Roman" w:hAnsi="Arial" w:cs="Arial"/>
                <w:bCs/>
                <w:sz w:val="24"/>
                <w:szCs w:val="24"/>
              </w:rPr>
              <w:t>Cadaqués</w:t>
            </w:r>
          </w:p>
          <w:p w:rsidR="00D23BF2" w:rsidRPr="00D23BF2" w:rsidRDefault="00D23BF2" w:rsidP="00D23BF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D23B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A237D1">
              <w:rPr>
                <w:rFonts w:ascii="Arial" w:eastAsia="Times New Roman" w:hAnsi="Arial" w:cs="Arial"/>
                <w:sz w:val="24"/>
                <w:szCs w:val="24"/>
              </w:rPr>
              <w:t>és, probablement, un de</w:t>
            </w:r>
            <w:r w:rsidRPr="00687F33">
              <w:rPr>
                <w:rFonts w:ascii="Arial" w:eastAsia="Times New Roman" w:hAnsi="Arial" w:cs="Arial"/>
                <w:sz w:val="24"/>
                <w:szCs w:val="24"/>
              </w:rPr>
              <w:t xml:space="preserve">s pobles més coneguts </w:t>
            </w:r>
          </w:p>
          <w:p w:rsidR="00D23BF2" w:rsidRPr="00D23BF2" w:rsidRDefault="00D23BF2" w:rsidP="00D23BF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687F33">
              <w:rPr>
                <w:rFonts w:ascii="Arial" w:eastAsia="Times New Roman" w:hAnsi="Arial" w:cs="Arial"/>
                <w:sz w:val="24"/>
                <w:szCs w:val="24"/>
              </w:rPr>
              <w:t>de Catalunya. Però en</w:t>
            </w:r>
            <w:r w:rsidRPr="00D23B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23BF2">
              <w:rPr>
                <w:rFonts w:ascii="Arial" w:eastAsia="Times New Roman" w:hAnsi="Arial" w:cs="Arial"/>
                <w:bCs/>
                <w:sz w:val="24"/>
                <w:szCs w:val="24"/>
              </w:rPr>
              <w:t>Quim</w:t>
            </w:r>
            <w:r w:rsidRPr="00D23BF2">
              <w:rPr>
                <w:rFonts w:ascii="Arial" w:eastAsia="Times New Roman" w:hAnsi="Arial" w:cs="Arial"/>
                <w:sz w:val="24"/>
                <w:szCs w:val="24"/>
              </w:rPr>
              <w:t xml:space="preserve"> va arribar </w:t>
            </w:r>
            <w:r w:rsidRPr="00687F33">
              <w:rPr>
                <w:rFonts w:ascii="Arial" w:eastAsia="Times New Roman" w:hAnsi="Arial" w:cs="Arial"/>
                <w:sz w:val="24"/>
                <w:szCs w:val="24"/>
              </w:rPr>
              <w:t xml:space="preserve">amb la </w:t>
            </w:r>
          </w:p>
          <w:p w:rsidR="00D23BF2" w:rsidRPr="00D23BF2" w:rsidRDefault="00D23BF2" w:rsidP="00D23BF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687F33">
              <w:rPr>
                <w:rFonts w:ascii="Arial" w:eastAsia="Times New Roman" w:hAnsi="Arial" w:cs="Arial"/>
                <w:sz w:val="24"/>
                <w:szCs w:val="24"/>
              </w:rPr>
              <w:t xml:space="preserve">intenció de conèixer </w:t>
            </w:r>
            <w:r w:rsidR="00A237D1">
              <w:rPr>
                <w:rFonts w:ascii="Arial" w:eastAsia="Times New Roman" w:hAnsi="Arial" w:cs="Arial"/>
                <w:sz w:val="24"/>
                <w:szCs w:val="24"/>
              </w:rPr>
              <w:t>el poble que hi ha darrera s</w:t>
            </w:r>
            <w:r w:rsidRPr="00687F33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</w:p>
          <w:p w:rsidR="00D23BF2" w:rsidRPr="00D23BF2" w:rsidRDefault="00D23BF2" w:rsidP="00D23BF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687F33">
              <w:rPr>
                <w:rFonts w:ascii="Arial" w:eastAsia="Times New Roman" w:hAnsi="Arial" w:cs="Arial"/>
                <w:sz w:val="24"/>
                <w:szCs w:val="24"/>
              </w:rPr>
              <w:t xml:space="preserve">postal, perquè un poble no el coneixes fins que </w:t>
            </w:r>
          </w:p>
          <w:p w:rsidR="00D23BF2" w:rsidRPr="00D23BF2" w:rsidRDefault="00A237D1" w:rsidP="00D23BF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coneixes sa seu</w:t>
            </w:r>
            <w:r w:rsidR="00D23BF2" w:rsidRPr="00687F33">
              <w:rPr>
                <w:rFonts w:ascii="Arial" w:eastAsia="Times New Roman" w:hAnsi="Arial" w:cs="Arial"/>
                <w:sz w:val="24"/>
                <w:szCs w:val="24"/>
              </w:rPr>
              <w:t xml:space="preserve"> gent.</w:t>
            </w:r>
          </w:p>
          <w:p w:rsidR="00D23BF2" w:rsidRPr="00D23BF2" w:rsidRDefault="00D23BF2" w:rsidP="00D23BF2">
            <w:pPr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 w:rsidRPr="00687F33">
              <w:rPr>
                <w:rFonts w:ascii="Arial" w:eastAsia="Times New Roman" w:hAnsi="Arial" w:cs="Arial"/>
                <w:sz w:val="24"/>
                <w:szCs w:val="24"/>
              </w:rPr>
              <w:t>En Quim</w:t>
            </w:r>
            <w:r w:rsidRPr="00D23BF2">
              <w:rPr>
                <w:rFonts w:ascii="Arial" w:eastAsia="Times New Roman" w:hAnsi="Arial" w:cs="Arial"/>
                <w:sz w:val="24"/>
                <w:szCs w:val="24"/>
              </w:rPr>
              <w:t xml:space="preserve"> va descobrir </w:t>
            </w:r>
            <w:r w:rsidRPr="00687F33">
              <w:rPr>
                <w:rFonts w:ascii="Arial" w:eastAsia="Times New Roman" w:hAnsi="Arial" w:cs="Arial"/>
                <w:sz w:val="24"/>
                <w:szCs w:val="24"/>
              </w:rPr>
              <w:t>l'autèntic</w:t>
            </w:r>
            <w:r w:rsidR="00A237D1">
              <w:rPr>
                <w:rFonts w:ascii="Arial" w:eastAsia="Times New Roman" w:hAnsi="Arial" w:cs="Arial"/>
                <w:sz w:val="24"/>
                <w:szCs w:val="24"/>
              </w:rPr>
              <w:t xml:space="preserve"> caràcter de la gent que viu as nostro</w:t>
            </w:r>
            <w:r w:rsidRPr="00D23BF2">
              <w:rPr>
                <w:rFonts w:ascii="Arial" w:eastAsia="Times New Roman" w:hAnsi="Arial" w:cs="Arial"/>
                <w:sz w:val="24"/>
                <w:szCs w:val="24"/>
              </w:rPr>
              <w:t xml:space="preserve"> poble</w:t>
            </w:r>
            <w:r w:rsidRPr="00687F3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23B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87F33">
              <w:rPr>
                <w:rFonts w:ascii="Arial" w:eastAsia="Times New Roman" w:hAnsi="Arial" w:cs="Arial"/>
                <w:sz w:val="24"/>
                <w:szCs w:val="24"/>
              </w:rPr>
              <w:t>48 hores intenses per</w:t>
            </w:r>
            <w:r w:rsidR="00A237D1">
              <w:rPr>
                <w:rFonts w:ascii="Arial" w:eastAsia="Times New Roman" w:hAnsi="Arial" w:cs="Arial"/>
                <w:sz w:val="24"/>
                <w:szCs w:val="24"/>
              </w:rPr>
              <w:t xml:space="preserve">  embarcar-se amb e</w:t>
            </w:r>
            <w:r w:rsidRPr="00D23BF2">
              <w:rPr>
                <w:rFonts w:ascii="Arial" w:eastAsia="Times New Roman" w:hAnsi="Arial" w:cs="Arial"/>
                <w:sz w:val="24"/>
                <w:szCs w:val="24"/>
              </w:rPr>
              <w:t>s pescadors, una visita pel Parc Natural i un bateig de submar</w:t>
            </w:r>
            <w:r w:rsidR="00A237D1">
              <w:rPr>
                <w:rFonts w:ascii="Arial" w:eastAsia="Times New Roman" w:hAnsi="Arial" w:cs="Arial"/>
                <w:sz w:val="24"/>
                <w:szCs w:val="24"/>
              </w:rPr>
              <w:t xml:space="preserve">inisme per endinsar-se a ses profunditats </w:t>
            </w:r>
            <w:r w:rsidRPr="00D23BF2">
              <w:rPr>
                <w:rFonts w:ascii="Arial" w:eastAsia="Times New Roman" w:hAnsi="Arial" w:cs="Arial"/>
                <w:sz w:val="24"/>
                <w:szCs w:val="24"/>
              </w:rPr>
              <w:t>de Cadaqués.</w:t>
            </w:r>
          </w:p>
        </w:tc>
        <w:tc>
          <w:tcPr>
            <w:tcW w:w="4460" w:type="dxa"/>
          </w:tcPr>
          <w:p w:rsidR="00D23BF2" w:rsidRDefault="00D23BF2">
            <w:pPr>
              <w:rPr>
                <w:rFonts w:ascii="Arial" w:eastAsia="Arial" w:hAnsi="Arial" w:cs="Arial"/>
                <w:b/>
                <w:bCs/>
                <w:color w:val="009EC7"/>
                <w:sz w:val="68"/>
                <w:szCs w:val="68"/>
                <w:lang w:val="ca-ES"/>
              </w:rPr>
            </w:pPr>
          </w:p>
          <w:p w:rsidR="00D23BF2" w:rsidRDefault="00D23BF2">
            <w:pPr>
              <w:rPr>
                <w:rFonts w:ascii="Arial" w:eastAsia="Arial" w:hAnsi="Arial" w:cs="Arial"/>
                <w:b/>
                <w:bCs/>
                <w:color w:val="009EC7"/>
                <w:sz w:val="68"/>
                <w:szCs w:val="68"/>
                <w:lang w:val="ca-ES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  <w:sz w:val="68"/>
                <w:szCs w:val="68"/>
                <w:lang w:val="ca-ES"/>
              </w:rPr>
              <w:t xml:space="preserve">    </w:t>
            </w:r>
            <w:r w:rsidRPr="00D23BF2">
              <w:rPr>
                <w:rFonts w:ascii="Arial" w:eastAsia="Arial" w:hAnsi="Arial" w:cs="Arial"/>
                <w:b/>
                <w:bCs/>
                <w:noProof/>
                <w:color w:val="009EC7"/>
                <w:sz w:val="68"/>
                <w:szCs w:val="68"/>
              </w:rPr>
              <w:drawing>
                <wp:inline distT="0" distB="0" distL="0" distR="0">
                  <wp:extent cx="2633630" cy="1481958"/>
                  <wp:effectExtent l="19050" t="0" r="0" b="0"/>
                  <wp:docPr id="14" name="Imagen 1" descr="C:\Documents and Settings\SAmistat\Mis documentos\Activitats\BUTLLETÍNS\BUTLLETÍ 11\fotos\1543490356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mistat\Mis documentos\Activitats\BUTLLETÍNS\BUTLLETÍ 11\fotos\1543490356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12" cy="148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BF2" w:rsidRDefault="00793C99">
      <w:pPr>
        <w:rPr>
          <w:rFonts w:ascii="Arial" w:eastAsia="Arial" w:hAnsi="Arial" w:cs="Arial"/>
          <w:b/>
          <w:bCs/>
          <w:color w:val="009EC7"/>
          <w:sz w:val="68"/>
          <w:szCs w:val="68"/>
          <w:lang w:val="ca-ES"/>
        </w:rPr>
      </w:pPr>
      <w:r>
        <w:rPr>
          <w:rFonts w:ascii="Arial" w:eastAsia="Arial" w:hAnsi="Arial" w:cs="Arial"/>
          <w:b/>
          <w:bCs/>
          <w:noProof/>
          <w:color w:val="009EC7"/>
          <w:sz w:val="68"/>
          <w:szCs w:val="68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6132830" cy="231140"/>
            <wp:effectExtent l="19050" t="0" r="127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3283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C99" w:rsidRDefault="00793C99" w:rsidP="00793C99">
      <w:pPr>
        <w:spacing w:line="274" w:lineRule="auto"/>
        <w:ind w:left="3901"/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b/>
          <w:bCs/>
          <w:noProof/>
          <w:color w:val="009EC7"/>
          <w:sz w:val="56"/>
          <w:szCs w:val="68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98630</wp:posOffset>
            </wp:positionH>
            <wp:positionV relativeFrom="paragraph">
              <wp:posOffset>111760</wp:posOffset>
            </wp:positionV>
            <wp:extent cx="2144190" cy="1760220"/>
            <wp:effectExtent l="19050" t="0" r="846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9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3BF2">
        <w:rPr>
          <w:rFonts w:ascii="Arial" w:eastAsia="Arial" w:hAnsi="Arial" w:cs="Arial"/>
          <w:b/>
          <w:bCs/>
          <w:color w:val="009EC7"/>
          <w:sz w:val="56"/>
          <w:szCs w:val="68"/>
          <w:lang w:val="ca-ES"/>
        </w:rPr>
        <w:t>E</w:t>
      </w:r>
      <w:r w:rsidRPr="00D23BF2">
        <w:rPr>
          <w:rFonts w:ascii="Arial" w:eastAsia="Arial" w:hAnsi="Arial" w:cs="Arial"/>
          <w:b/>
          <w:bCs/>
          <w:color w:val="000000"/>
          <w:sz w:val="32"/>
          <w:szCs w:val="36"/>
          <w:lang w:val="ca-ES"/>
        </w:rPr>
        <w:t>XPOSICIONS D’ISTIU 2018</w:t>
      </w:r>
    </w:p>
    <w:p w:rsidR="000B48A9" w:rsidRDefault="00793C99" w:rsidP="007A476B">
      <w:pPr>
        <w:spacing w:line="274" w:lineRule="auto"/>
        <w:ind w:left="3901"/>
        <w:rPr>
          <w:rFonts w:ascii="Arial" w:eastAsia="Arial" w:hAnsi="Arial" w:cs="Arial"/>
          <w:sz w:val="24"/>
          <w:szCs w:val="24"/>
          <w:lang w:val="ca-ES"/>
        </w:rPr>
      </w:pPr>
      <w:r w:rsidRPr="00793C99">
        <w:rPr>
          <w:rFonts w:ascii="Arial" w:eastAsia="Arial" w:hAnsi="Arial" w:cs="Arial"/>
          <w:sz w:val="24"/>
          <w:szCs w:val="24"/>
          <w:lang w:val="ca-ES"/>
        </w:rPr>
        <w:t xml:space="preserve">Marta Sastre, Núria Pons, Giovanna Andreis , Carles Bros. </w:t>
      </w:r>
      <w:r w:rsidRPr="000B48A9">
        <w:rPr>
          <w:rFonts w:ascii="Arial" w:eastAsia="Arial" w:hAnsi="Arial" w:cs="Arial"/>
          <w:i/>
          <w:sz w:val="24"/>
          <w:szCs w:val="24"/>
          <w:lang w:val="ca-ES"/>
        </w:rPr>
        <w:t>Lucids Cdq</w:t>
      </w:r>
      <w:r w:rsidRPr="00793C99">
        <w:rPr>
          <w:rFonts w:ascii="Arial" w:eastAsia="Arial" w:hAnsi="Arial" w:cs="Arial"/>
          <w:sz w:val="24"/>
          <w:szCs w:val="24"/>
          <w:lang w:val="ca-ES"/>
        </w:rPr>
        <w:t>, obra de Danilo Longo i d’Hilarion Brugarolas són ses exposicions que va acollir sa primera planta de l’Entitat. Per altra banda, sa segona plan</w:t>
      </w:r>
      <w:r w:rsidR="000B48A9">
        <w:rPr>
          <w:rFonts w:ascii="Arial" w:eastAsia="Arial" w:hAnsi="Arial" w:cs="Arial"/>
          <w:sz w:val="24"/>
          <w:szCs w:val="24"/>
          <w:lang w:val="ca-ES"/>
        </w:rPr>
        <w:t xml:space="preserve">ta la van ocupar  </w:t>
      </w:r>
    </w:p>
    <w:p w:rsidR="0028547C" w:rsidRPr="007A476B" w:rsidRDefault="000B48A9" w:rsidP="007A476B">
      <w:pPr>
        <w:spacing w:line="274" w:lineRule="auto"/>
        <w:ind w:left="3901"/>
        <w:rPr>
          <w:sz w:val="24"/>
          <w:szCs w:val="24"/>
          <w:lang w:val="ca-ES"/>
        </w:rPr>
        <w:sectPr w:rsidR="0028547C" w:rsidRPr="007A476B">
          <w:pgSz w:w="23820" w:h="16838" w:orient="landscape"/>
          <w:pgMar w:top="787" w:right="760" w:bottom="883" w:left="440" w:header="0" w:footer="0" w:gutter="0"/>
          <w:cols w:num="2" w:space="720" w:equalWidth="0">
            <w:col w:w="10240" w:space="2120"/>
            <w:col w:w="10260"/>
          </w:cols>
        </w:sectPr>
      </w:pPr>
      <w:r w:rsidRPr="000B48A9">
        <w:rPr>
          <w:rFonts w:ascii="Arial" w:eastAsia="Arial" w:hAnsi="Arial" w:cs="Arial"/>
          <w:i/>
          <w:sz w:val="24"/>
          <w:szCs w:val="24"/>
          <w:lang w:val="ca-ES"/>
        </w:rPr>
        <w:t>A posteriori</w:t>
      </w:r>
      <w:r w:rsidR="00793C99" w:rsidRPr="00793C99">
        <w:rPr>
          <w:rFonts w:ascii="Arial" w:eastAsia="Arial" w:hAnsi="Arial" w:cs="Arial"/>
          <w:sz w:val="24"/>
          <w:szCs w:val="24"/>
          <w:lang w:val="ca-ES"/>
        </w:rPr>
        <w:t>, col·lectiva de 5 artistes locals: Arvon Wellen, Christine Valcke, Michael Chanarin, Suse Stoisser, Jordi Pag</w:t>
      </w:r>
      <w:r>
        <w:rPr>
          <w:rFonts w:ascii="Arial" w:eastAsia="Arial" w:hAnsi="Arial" w:cs="Arial"/>
          <w:sz w:val="24"/>
          <w:szCs w:val="24"/>
          <w:lang w:val="ca-ES"/>
        </w:rPr>
        <w:t>ès i Daniel Zerbst; i el Festival</w:t>
      </w:r>
      <w:r w:rsidR="00793C99" w:rsidRPr="00793C99">
        <w:rPr>
          <w:rFonts w:ascii="Arial" w:eastAsia="Arial" w:hAnsi="Arial" w:cs="Arial"/>
          <w:sz w:val="24"/>
          <w:szCs w:val="24"/>
          <w:lang w:val="ca-ES"/>
        </w:rPr>
        <w:t xml:space="preserve"> de fotografia InCadaqués 201</w:t>
      </w:r>
      <w:r w:rsidR="00A6470F">
        <w:rPr>
          <w:rFonts w:ascii="Arial" w:eastAsia="Arial" w:hAnsi="Arial" w:cs="Arial"/>
          <w:sz w:val="24"/>
          <w:szCs w:val="24"/>
          <w:lang w:val="ca-ES"/>
        </w:rPr>
        <w:t>8</w:t>
      </w:r>
      <w:r w:rsidR="001E1D48">
        <w:rPr>
          <w:rFonts w:ascii="Arial" w:eastAsia="Arial" w:hAnsi="Arial" w:cs="Arial"/>
          <w:sz w:val="24"/>
          <w:szCs w:val="24"/>
          <w:lang w:val="ca-ES"/>
        </w:rPr>
        <w:t>.</w:t>
      </w:r>
    </w:p>
    <w:p w:rsidR="00E0210B" w:rsidRPr="00D23BF2" w:rsidRDefault="00E0210B" w:rsidP="00E0210B">
      <w:pPr>
        <w:spacing w:line="284" w:lineRule="exact"/>
        <w:rPr>
          <w:szCs w:val="24"/>
          <w:lang w:val="ca-ES"/>
        </w:rPr>
        <w:sectPr w:rsidR="00E0210B" w:rsidRPr="00D23BF2">
          <w:type w:val="continuous"/>
          <w:pgSz w:w="23820" w:h="16838" w:orient="landscape"/>
          <w:pgMar w:top="787" w:right="580" w:bottom="883" w:left="500" w:header="0" w:footer="0" w:gutter="0"/>
          <w:cols w:num="3" w:space="720" w:equalWidth="0">
            <w:col w:w="4980" w:space="1140"/>
            <w:col w:w="3720" w:space="2460"/>
            <w:col w:w="10440"/>
          </w:cols>
        </w:sectPr>
      </w:pPr>
    </w:p>
    <w:p w:rsidR="00E0210B" w:rsidRPr="007A476B" w:rsidRDefault="00E0210B" w:rsidP="001E1D48">
      <w:pPr>
        <w:spacing w:line="274" w:lineRule="auto"/>
        <w:rPr>
          <w:rFonts w:ascii="Arial" w:eastAsia="Arial" w:hAnsi="Arial" w:cs="Arial"/>
          <w:b/>
          <w:bCs/>
          <w:color w:val="009EC7"/>
          <w:sz w:val="56"/>
          <w:szCs w:val="68"/>
          <w:lang w:val="ca-ES"/>
        </w:rPr>
      </w:pPr>
    </w:p>
    <w:sectPr w:rsidR="00E0210B" w:rsidRPr="007A476B" w:rsidSect="007A6888">
      <w:type w:val="continuous"/>
      <w:pgSz w:w="23820" w:h="16838" w:orient="landscape"/>
      <w:pgMar w:top="787" w:right="620" w:bottom="883" w:left="5580" w:header="0" w:footer="0" w:gutter="0"/>
      <w:cols w:num="2" w:space="720" w:equalWidth="0">
        <w:col w:w="5080" w:space="2180"/>
        <w:col w:w="10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AD" w:rsidRDefault="001E27AD" w:rsidP="00E0210B">
      <w:r>
        <w:separator/>
      </w:r>
    </w:p>
  </w:endnote>
  <w:endnote w:type="continuationSeparator" w:id="1">
    <w:p w:rsidR="001E27AD" w:rsidRDefault="001E27AD" w:rsidP="00E0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AD" w:rsidRDefault="001E27AD" w:rsidP="00E0210B">
      <w:r>
        <w:separator/>
      </w:r>
    </w:p>
  </w:footnote>
  <w:footnote w:type="continuationSeparator" w:id="1">
    <w:p w:rsidR="001E27AD" w:rsidRDefault="001E27AD" w:rsidP="00E02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8F0"/>
    <w:multiLevelType w:val="hybridMultilevel"/>
    <w:tmpl w:val="808CDCF2"/>
    <w:lvl w:ilvl="0" w:tplc="86B697D0">
      <w:numFmt w:val="bullet"/>
      <w:lvlText w:val="-"/>
      <w:lvlJc w:val="left"/>
      <w:pPr>
        <w:ind w:left="40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888"/>
    <w:rsid w:val="00004DFD"/>
    <w:rsid w:val="00036A35"/>
    <w:rsid w:val="00052401"/>
    <w:rsid w:val="00064D19"/>
    <w:rsid w:val="00073D33"/>
    <w:rsid w:val="00083445"/>
    <w:rsid w:val="00095BBB"/>
    <w:rsid w:val="00096D63"/>
    <w:rsid w:val="000B48A9"/>
    <w:rsid w:val="000B4D1A"/>
    <w:rsid w:val="000B7652"/>
    <w:rsid w:val="00110AD9"/>
    <w:rsid w:val="001528C0"/>
    <w:rsid w:val="00157A02"/>
    <w:rsid w:val="00157DD4"/>
    <w:rsid w:val="00181009"/>
    <w:rsid w:val="00185582"/>
    <w:rsid w:val="00190877"/>
    <w:rsid w:val="0019237B"/>
    <w:rsid w:val="001A7FCB"/>
    <w:rsid w:val="001B648F"/>
    <w:rsid w:val="001D0C0A"/>
    <w:rsid w:val="001E1D48"/>
    <w:rsid w:val="001E27AD"/>
    <w:rsid w:val="001E65B3"/>
    <w:rsid w:val="0026684D"/>
    <w:rsid w:val="00271144"/>
    <w:rsid w:val="0028547C"/>
    <w:rsid w:val="0029254B"/>
    <w:rsid w:val="002B481A"/>
    <w:rsid w:val="002C1540"/>
    <w:rsid w:val="002C1F0A"/>
    <w:rsid w:val="002E2A16"/>
    <w:rsid w:val="002F273D"/>
    <w:rsid w:val="00306A16"/>
    <w:rsid w:val="0031209A"/>
    <w:rsid w:val="00316AE4"/>
    <w:rsid w:val="0032011B"/>
    <w:rsid w:val="0036707B"/>
    <w:rsid w:val="003747D9"/>
    <w:rsid w:val="00377803"/>
    <w:rsid w:val="00397BC1"/>
    <w:rsid w:val="003D1B45"/>
    <w:rsid w:val="004246CE"/>
    <w:rsid w:val="00442956"/>
    <w:rsid w:val="00462099"/>
    <w:rsid w:val="00471262"/>
    <w:rsid w:val="004A1224"/>
    <w:rsid w:val="004C287B"/>
    <w:rsid w:val="004C6769"/>
    <w:rsid w:val="004D0F2D"/>
    <w:rsid w:val="0051220B"/>
    <w:rsid w:val="00526C28"/>
    <w:rsid w:val="00536304"/>
    <w:rsid w:val="00540741"/>
    <w:rsid w:val="0055263D"/>
    <w:rsid w:val="005726EF"/>
    <w:rsid w:val="00582489"/>
    <w:rsid w:val="00591991"/>
    <w:rsid w:val="005C56E8"/>
    <w:rsid w:val="005F7771"/>
    <w:rsid w:val="006039C1"/>
    <w:rsid w:val="00603FC4"/>
    <w:rsid w:val="00613FFD"/>
    <w:rsid w:val="006178DF"/>
    <w:rsid w:val="00637CF9"/>
    <w:rsid w:val="0064434C"/>
    <w:rsid w:val="00660356"/>
    <w:rsid w:val="006A4A62"/>
    <w:rsid w:val="006A5BF4"/>
    <w:rsid w:val="006C1D46"/>
    <w:rsid w:val="006D0F84"/>
    <w:rsid w:val="007148E4"/>
    <w:rsid w:val="007404DA"/>
    <w:rsid w:val="007479ED"/>
    <w:rsid w:val="00760469"/>
    <w:rsid w:val="007644C8"/>
    <w:rsid w:val="00777FC9"/>
    <w:rsid w:val="00793C99"/>
    <w:rsid w:val="007A476B"/>
    <w:rsid w:val="007A6888"/>
    <w:rsid w:val="007B0028"/>
    <w:rsid w:val="007C4332"/>
    <w:rsid w:val="007F1858"/>
    <w:rsid w:val="007F5C2A"/>
    <w:rsid w:val="00825C29"/>
    <w:rsid w:val="00855D41"/>
    <w:rsid w:val="0087610C"/>
    <w:rsid w:val="008906CE"/>
    <w:rsid w:val="008A02C6"/>
    <w:rsid w:val="008A0803"/>
    <w:rsid w:val="008D0903"/>
    <w:rsid w:val="008E38BA"/>
    <w:rsid w:val="009119CB"/>
    <w:rsid w:val="00917CAE"/>
    <w:rsid w:val="00956A60"/>
    <w:rsid w:val="009714F6"/>
    <w:rsid w:val="009C0D5C"/>
    <w:rsid w:val="00A11389"/>
    <w:rsid w:val="00A237D1"/>
    <w:rsid w:val="00A34551"/>
    <w:rsid w:val="00A353AB"/>
    <w:rsid w:val="00A41A29"/>
    <w:rsid w:val="00A6470F"/>
    <w:rsid w:val="00A71433"/>
    <w:rsid w:val="00A972CE"/>
    <w:rsid w:val="00AA4D1E"/>
    <w:rsid w:val="00AB0ABA"/>
    <w:rsid w:val="00AE39F9"/>
    <w:rsid w:val="00AE5A68"/>
    <w:rsid w:val="00AE7CE8"/>
    <w:rsid w:val="00B03520"/>
    <w:rsid w:val="00B07588"/>
    <w:rsid w:val="00B105EF"/>
    <w:rsid w:val="00B16AC6"/>
    <w:rsid w:val="00B222C4"/>
    <w:rsid w:val="00B40248"/>
    <w:rsid w:val="00BA7366"/>
    <w:rsid w:val="00C011CD"/>
    <w:rsid w:val="00C07FF6"/>
    <w:rsid w:val="00C41333"/>
    <w:rsid w:val="00C434C3"/>
    <w:rsid w:val="00C56754"/>
    <w:rsid w:val="00C919B7"/>
    <w:rsid w:val="00C923A5"/>
    <w:rsid w:val="00CA54BC"/>
    <w:rsid w:val="00CF5B6C"/>
    <w:rsid w:val="00D23BF2"/>
    <w:rsid w:val="00D459DF"/>
    <w:rsid w:val="00D60596"/>
    <w:rsid w:val="00D86B09"/>
    <w:rsid w:val="00D949E5"/>
    <w:rsid w:val="00DA1348"/>
    <w:rsid w:val="00DA610D"/>
    <w:rsid w:val="00DE25B7"/>
    <w:rsid w:val="00DF0E10"/>
    <w:rsid w:val="00E0210B"/>
    <w:rsid w:val="00E4464A"/>
    <w:rsid w:val="00E4501B"/>
    <w:rsid w:val="00E54B07"/>
    <w:rsid w:val="00EA335C"/>
    <w:rsid w:val="00EC74EC"/>
    <w:rsid w:val="00ED4DF1"/>
    <w:rsid w:val="00EF1443"/>
    <w:rsid w:val="00EF161A"/>
    <w:rsid w:val="00EF1CC3"/>
    <w:rsid w:val="00F10F5B"/>
    <w:rsid w:val="00F40B74"/>
    <w:rsid w:val="00F478A7"/>
    <w:rsid w:val="00F540B3"/>
    <w:rsid w:val="00F6488A"/>
    <w:rsid w:val="00FA5B44"/>
    <w:rsid w:val="00FB3ADA"/>
    <w:rsid w:val="00FC620D"/>
    <w:rsid w:val="00FD0853"/>
    <w:rsid w:val="00F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A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6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6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021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210B"/>
  </w:style>
  <w:style w:type="paragraph" w:styleId="Piedepgina">
    <w:name w:val="footer"/>
    <w:basedOn w:val="Normal"/>
    <w:link w:val="PiedepginaCar"/>
    <w:uiPriority w:val="99"/>
    <w:semiHidden/>
    <w:unhideWhenUsed/>
    <w:rsid w:val="00E02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210B"/>
  </w:style>
  <w:style w:type="table" w:styleId="Tablaconcuadrcula">
    <w:name w:val="Table Grid"/>
    <w:basedOn w:val="Tablanormal"/>
    <w:uiPriority w:val="59"/>
    <w:rsid w:val="00D23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98F6-C440-446E-8402-7F23969B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Piratas Unidos S.A.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Pc-samistat</cp:lastModifiedBy>
  <cp:revision>92</cp:revision>
  <cp:lastPrinted>2016-11-22T13:33:00Z</cp:lastPrinted>
  <dcterms:created xsi:type="dcterms:W3CDTF">2016-11-22T15:26:00Z</dcterms:created>
  <dcterms:modified xsi:type="dcterms:W3CDTF">2019-03-15T10:21:00Z</dcterms:modified>
</cp:coreProperties>
</file>